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EDD01" w14:textId="2E8F2E45" w:rsidR="00133F14" w:rsidRDefault="008D6D2F" w:rsidP="0033600C">
      <w:pPr>
        <w:pStyle w:val="Default"/>
        <w:jc w:val="both"/>
      </w:pPr>
      <w:r>
        <w:tab/>
      </w:r>
    </w:p>
    <w:p w14:paraId="7E53575D" w14:textId="77777777" w:rsidR="009266EC" w:rsidRDefault="009266EC" w:rsidP="0033600C">
      <w:pPr>
        <w:pStyle w:val="Default"/>
        <w:jc w:val="both"/>
        <w:rPr>
          <w:rFonts w:ascii="Arial" w:hAnsi="Arial" w:cs="Arial"/>
          <w:b/>
          <w:bCs/>
          <w:color w:val="auto"/>
        </w:rPr>
      </w:pPr>
    </w:p>
    <w:p w14:paraId="4F7D7010" w14:textId="3409CD83" w:rsidR="00051113" w:rsidRPr="005A49A8" w:rsidRDefault="00885936" w:rsidP="0033600C">
      <w:pPr>
        <w:jc w:val="both"/>
        <w:rPr>
          <w:b/>
          <w:bCs/>
          <w:color w:val="3B3838"/>
          <w:sz w:val="64"/>
          <w:szCs w:val="64"/>
        </w:rPr>
      </w:pPr>
      <w:r w:rsidRPr="005A49A8">
        <w:rPr>
          <w:b/>
          <w:bCs/>
          <w:color w:val="3B3838"/>
          <w:sz w:val="64"/>
          <w:szCs w:val="64"/>
        </w:rPr>
        <w:t>Groundwork Recruitment</w:t>
      </w:r>
      <w:r w:rsidR="00B10283" w:rsidRPr="005A49A8">
        <w:rPr>
          <w:b/>
          <w:bCs/>
          <w:color w:val="3B3838"/>
          <w:sz w:val="64"/>
          <w:szCs w:val="64"/>
        </w:rPr>
        <w:t xml:space="preserve"> Pack</w:t>
      </w:r>
    </w:p>
    <w:p w14:paraId="28BF5DE8" w14:textId="64FB9BED" w:rsidR="00B10283" w:rsidRPr="00B10283" w:rsidRDefault="007C005E" w:rsidP="0033600C">
      <w:pPr>
        <w:jc w:val="both"/>
        <w:rPr>
          <w:rFonts w:ascii="Lato" w:hAnsi="Lato"/>
          <w:sz w:val="52"/>
          <w:szCs w:val="96"/>
        </w:rPr>
      </w:pPr>
      <w:r w:rsidRPr="004662E9">
        <w:rPr>
          <w:b/>
          <w:noProof/>
          <w:color w:val="373536"/>
          <w:sz w:val="180"/>
          <w:szCs w:val="48"/>
        </w:rPr>
        <mc:AlternateContent>
          <mc:Choice Requires="wps">
            <w:drawing>
              <wp:anchor distT="0" distB="0" distL="114300" distR="114300" simplePos="0" relativeHeight="251658240" behindDoc="0" locked="0" layoutInCell="1" allowOverlap="1" wp14:anchorId="04C989AA" wp14:editId="139A6306">
                <wp:simplePos x="0" y="0"/>
                <wp:positionH relativeFrom="column">
                  <wp:posOffset>0</wp:posOffset>
                </wp:positionH>
                <wp:positionV relativeFrom="paragraph">
                  <wp:posOffset>57785</wp:posOffset>
                </wp:positionV>
                <wp:extent cx="5074920" cy="94615"/>
                <wp:effectExtent l="0" t="0" r="0" b="635"/>
                <wp:wrapNone/>
                <wp:docPr id="44" name="Parallelogram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4920" cy="94615"/>
                        </a:xfrm>
                        <a:prstGeom prst="parallelogram">
                          <a:avLst>
                            <a:gd name="adj" fmla="val 115456"/>
                          </a:avLst>
                        </a:prstGeom>
                        <a:solidFill>
                          <a:srgbClr val="FED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9518E0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4" o:spid="_x0000_s1026" type="#_x0000_t7" style="position:absolute;margin-left:0;margin-top:4.55pt;width:399.6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" adj="465" fillcolor="#fed900" stroked="f"/>
            </w:pict>
          </mc:Fallback>
        </mc:AlternateContent>
      </w:r>
    </w:p>
    <w:p w14:paraId="5E4C2E27" w14:textId="77777777" w:rsidR="00810A8B" w:rsidRPr="00810A8B" w:rsidRDefault="00810A8B" w:rsidP="0033600C">
      <w:pPr>
        <w:pStyle w:val="ListParagraph"/>
        <w:ind w:left="426"/>
        <w:jc w:val="both"/>
        <w:rPr>
          <w:b/>
          <w:color w:val="373536"/>
        </w:rPr>
      </w:pPr>
    </w:p>
    <w:p w14:paraId="29F22D95" w14:textId="0D0F5FAD" w:rsidR="00B10283" w:rsidRPr="00CF2720" w:rsidRDefault="00CF2720" w:rsidP="0033600C">
      <w:pPr>
        <w:pStyle w:val="ListParagraph"/>
        <w:numPr>
          <w:ilvl w:val="0"/>
          <w:numId w:val="2"/>
        </w:numPr>
        <w:tabs>
          <w:tab w:val="clear" w:pos="786"/>
        </w:tabs>
        <w:ind w:left="426"/>
        <w:jc w:val="both"/>
        <w:rPr>
          <w:b/>
          <w:color w:val="373536"/>
          <w:sz w:val="48"/>
          <w:szCs w:val="56"/>
        </w:rPr>
      </w:pPr>
      <w:r>
        <w:rPr>
          <w:b/>
          <w:color w:val="373536"/>
          <w:sz w:val="48"/>
          <w:szCs w:val="56"/>
        </w:rPr>
        <w:t>GREEN DOCTOR TRAINEE</w:t>
      </w:r>
    </w:p>
    <w:p w14:paraId="35C6616B" w14:textId="7CE4D9D0" w:rsidR="00B10283" w:rsidRDefault="00B10283" w:rsidP="0033600C">
      <w:pPr>
        <w:jc w:val="both"/>
        <w:rPr>
          <w:rFonts w:ascii="Lato" w:hAnsi="Lato"/>
          <w:sz w:val="48"/>
          <w:szCs w:val="48"/>
        </w:rPr>
      </w:pPr>
    </w:p>
    <w:p w14:paraId="621B3770" w14:textId="337C6F7D" w:rsidR="00B10283" w:rsidRDefault="00417CAB" w:rsidP="0033600C">
      <w:pPr>
        <w:jc w:val="both"/>
        <w:rPr>
          <w:color w:val="13873C"/>
          <w:sz w:val="36"/>
          <w:szCs w:val="44"/>
        </w:rPr>
      </w:pPr>
      <w:r w:rsidRPr="00506AEA">
        <w:rPr>
          <w:color w:val="13873C"/>
          <w:sz w:val="36"/>
          <w:szCs w:val="44"/>
        </w:rPr>
        <w:t xml:space="preserve">CLOSING DATE: </w:t>
      </w:r>
      <w:r w:rsidR="00506AEA" w:rsidRPr="00506AEA">
        <w:rPr>
          <w:color w:val="13873C"/>
          <w:sz w:val="36"/>
          <w:szCs w:val="44"/>
        </w:rPr>
        <w:t>28</w:t>
      </w:r>
      <w:r w:rsidR="00506AEA" w:rsidRPr="00506AEA">
        <w:rPr>
          <w:color w:val="13873C"/>
          <w:sz w:val="36"/>
          <w:szCs w:val="44"/>
          <w:vertAlign w:val="superscript"/>
        </w:rPr>
        <w:t>th</w:t>
      </w:r>
      <w:r w:rsidR="00506AEA" w:rsidRPr="00506AEA">
        <w:rPr>
          <w:color w:val="13873C"/>
          <w:sz w:val="36"/>
          <w:szCs w:val="44"/>
        </w:rPr>
        <w:t xml:space="preserve"> May </w:t>
      </w:r>
      <w:r w:rsidRPr="00506AEA">
        <w:rPr>
          <w:color w:val="13873C"/>
          <w:sz w:val="36"/>
          <w:szCs w:val="44"/>
        </w:rPr>
        <w:t>20</w:t>
      </w:r>
      <w:r w:rsidR="00CF2720" w:rsidRPr="00506AEA">
        <w:rPr>
          <w:color w:val="13873C"/>
          <w:sz w:val="36"/>
          <w:szCs w:val="44"/>
        </w:rPr>
        <w:t>2</w:t>
      </w:r>
      <w:r w:rsidR="00AF48A6">
        <w:rPr>
          <w:color w:val="13873C"/>
          <w:sz w:val="36"/>
          <w:szCs w:val="44"/>
        </w:rPr>
        <w:t>5</w:t>
      </w:r>
    </w:p>
    <w:tbl>
      <w:tblPr>
        <w:tblW w:w="10185" w:type="dxa"/>
        <w:tblLook w:val="04A0" w:firstRow="1" w:lastRow="0" w:firstColumn="1" w:lastColumn="0" w:noHBand="0" w:noVBand="1"/>
      </w:tblPr>
      <w:tblGrid>
        <w:gridCol w:w="7770"/>
        <w:gridCol w:w="2415"/>
      </w:tblGrid>
      <w:tr w:rsidR="006374D6" w:rsidRPr="004662E9" w14:paraId="504DFB5D" w14:textId="77777777" w:rsidTr="004733A8">
        <w:trPr>
          <w:trHeight w:val="1389"/>
        </w:trPr>
        <w:tc>
          <w:tcPr>
            <w:tcW w:w="7770" w:type="dxa"/>
            <w:shd w:val="clear" w:color="auto" w:fill="auto"/>
            <w:vAlign w:val="center"/>
          </w:tcPr>
          <w:p w14:paraId="730982C1" w14:textId="77777777" w:rsidR="00506AEA" w:rsidRDefault="00506AEA" w:rsidP="0033600C">
            <w:pPr>
              <w:spacing w:line="360" w:lineRule="auto"/>
              <w:jc w:val="both"/>
              <w:rPr>
                <w:color w:val="3B3838"/>
                <w:highlight w:val="yellow"/>
              </w:rPr>
            </w:pPr>
          </w:p>
          <w:p w14:paraId="75BC6580" w14:textId="4594C78B" w:rsidR="00810A8B" w:rsidRPr="00506AEA" w:rsidRDefault="00506AEA" w:rsidP="0033600C">
            <w:pPr>
              <w:spacing w:line="360" w:lineRule="auto"/>
              <w:jc w:val="both"/>
              <w:rPr>
                <w:color w:val="3B3838"/>
              </w:rPr>
            </w:pPr>
            <w:r w:rsidRPr="00506AEA">
              <w:rPr>
                <w:color w:val="3B3838"/>
              </w:rPr>
              <w:t>Groundwork South</w:t>
            </w:r>
            <w:r w:rsidR="00810A8B" w:rsidRPr="00506AEA">
              <w:rPr>
                <w:color w:val="3B3838"/>
              </w:rPr>
              <w:t xml:space="preserve"> | Charity Registration number </w:t>
            </w:r>
            <w:r w:rsidRPr="00506AEA">
              <w:rPr>
                <w:color w:val="3B3838"/>
              </w:rPr>
              <w:t>293705</w:t>
            </w:r>
          </w:p>
          <w:p w14:paraId="2580E73D" w14:textId="77777777" w:rsidR="00506AEA" w:rsidRDefault="00506AEA" w:rsidP="0033600C">
            <w:pPr>
              <w:jc w:val="both"/>
              <w:rPr>
                <w:color w:val="3B3838"/>
              </w:rPr>
            </w:pPr>
          </w:p>
          <w:p w14:paraId="1532CE24" w14:textId="763079C7" w:rsidR="00506AEA" w:rsidRPr="00506AEA" w:rsidRDefault="00506AEA" w:rsidP="0033600C">
            <w:pPr>
              <w:jc w:val="both"/>
              <w:rPr>
                <w:color w:val="3B3838"/>
              </w:rPr>
            </w:pPr>
            <w:r w:rsidRPr="00506AEA">
              <w:rPr>
                <w:color w:val="3B3838"/>
              </w:rPr>
              <w:t>Colne Valley Park Centre, Denham Court Drive, Denham, Uxbridge UB9 5PG</w:t>
            </w:r>
          </w:p>
          <w:p w14:paraId="574A9D60" w14:textId="496F8AB7" w:rsidR="00810A8B" w:rsidRDefault="00506AEA" w:rsidP="0033600C">
            <w:pPr>
              <w:jc w:val="both"/>
              <w:rPr>
                <w:color w:val="3B3838"/>
              </w:rPr>
            </w:pPr>
            <w:r>
              <w:rPr>
                <w:color w:val="3B3838"/>
              </w:rPr>
              <w:t>Tel</w:t>
            </w:r>
            <w:r w:rsidRPr="00506AEA">
              <w:rPr>
                <w:color w:val="3B3838"/>
              </w:rPr>
              <w:t>: 01895 832662</w:t>
            </w:r>
          </w:p>
          <w:p w14:paraId="578ED9EF" w14:textId="45C52C18" w:rsidR="00506AEA" w:rsidRPr="005A49A8" w:rsidRDefault="00506AEA" w:rsidP="0033600C">
            <w:pPr>
              <w:jc w:val="both"/>
              <w:rPr>
                <w:color w:val="3B3838"/>
                <w:highlight w:val="yellow"/>
              </w:rPr>
            </w:pPr>
            <w:r>
              <w:rPr>
                <w:color w:val="3B3838"/>
              </w:rPr>
              <w:t xml:space="preserve">Email: </w:t>
            </w:r>
            <w:hyperlink r:id="rId11" w:history="1">
              <w:r w:rsidR="0032279D" w:rsidRPr="00F72E11">
                <w:rPr>
                  <w:rStyle w:val="Hyperlink"/>
                </w:rPr>
                <w:t>recruitment.south@groundwork.org.uk</w:t>
              </w:r>
            </w:hyperlink>
            <w:r w:rsidR="001617E2">
              <w:rPr>
                <w:color w:val="3B3838"/>
              </w:rPr>
              <w:t xml:space="preserve"> </w:t>
            </w:r>
          </w:p>
        </w:tc>
        <w:tc>
          <w:tcPr>
            <w:tcW w:w="2415" w:type="dxa"/>
            <w:vMerge w:val="restart"/>
            <w:shd w:val="clear" w:color="auto" w:fill="auto"/>
          </w:tcPr>
          <w:p w14:paraId="5F62D921" w14:textId="7E1770A0" w:rsidR="00810A8B" w:rsidRDefault="006374D6" w:rsidP="0033600C">
            <w:pPr>
              <w:jc w:val="both"/>
              <w:rPr>
                <w:sz w:val="22"/>
                <w:szCs w:val="22"/>
              </w:rPr>
            </w:pPr>
            <w:r>
              <w:rPr>
                <w:noProof/>
              </w:rPr>
              <w:drawing>
                <wp:inline distT="0" distB="0" distL="0" distR="0" wp14:anchorId="3E810F4C" wp14:editId="77B271D3">
                  <wp:extent cx="1394460" cy="513942"/>
                  <wp:effectExtent l="0" t="0" r="0" b="635"/>
                  <wp:docPr id="3" name="Picture 3" descr="Investors In People • Make Work Better | Workplace 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vestors In People • Make Work Better | Workplace Accredita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404" cy="526453"/>
                          </a:xfrm>
                          <a:prstGeom prst="rect">
                            <a:avLst/>
                          </a:prstGeom>
                          <a:noFill/>
                          <a:ln>
                            <a:noFill/>
                          </a:ln>
                        </pic:spPr>
                      </pic:pic>
                    </a:graphicData>
                  </a:graphic>
                </wp:inline>
              </w:drawing>
            </w:r>
          </w:p>
          <w:p w14:paraId="0943B47D" w14:textId="77777777" w:rsidR="00C67BE2" w:rsidRDefault="00C67BE2" w:rsidP="0033600C">
            <w:pPr>
              <w:jc w:val="both"/>
              <w:rPr>
                <w:sz w:val="22"/>
                <w:szCs w:val="22"/>
              </w:rPr>
            </w:pPr>
          </w:p>
          <w:p w14:paraId="0719B3A0" w14:textId="644897E5" w:rsidR="00C67BE2" w:rsidRPr="006374D6" w:rsidRDefault="00C67BE2" w:rsidP="0033600C">
            <w:pPr>
              <w:jc w:val="both"/>
              <w:rPr>
                <w:sz w:val="22"/>
                <w:szCs w:val="22"/>
              </w:rPr>
            </w:pPr>
            <w:r w:rsidRPr="004662E9">
              <w:rPr>
                <w:noProof/>
                <w:color w:val="373536"/>
                <w:sz w:val="22"/>
                <w:szCs w:val="22"/>
              </w:rPr>
              <w:drawing>
                <wp:anchor distT="0" distB="0" distL="114300" distR="114300" simplePos="0" relativeHeight="251658241" behindDoc="0" locked="0" layoutInCell="1" allowOverlap="1" wp14:anchorId="4570E7E4" wp14:editId="0CED63B8">
                  <wp:simplePos x="0" y="0"/>
                  <wp:positionH relativeFrom="column">
                    <wp:posOffset>0</wp:posOffset>
                  </wp:positionH>
                  <wp:positionV relativeFrom="paragraph">
                    <wp:posOffset>43180</wp:posOffset>
                  </wp:positionV>
                  <wp:extent cx="1321435" cy="632460"/>
                  <wp:effectExtent l="0" t="0" r="0" b="0"/>
                  <wp:wrapSquare wrapText="bothSides"/>
                  <wp:docPr id="180" name="Picture 180" descr="committe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itted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1435" cy="6324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374D6" w:rsidRPr="004662E9" w14:paraId="30239067" w14:textId="77777777" w:rsidTr="004733A8">
        <w:trPr>
          <w:trHeight w:val="952"/>
        </w:trPr>
        <w:tc>
          <w:tcPr>
            <w:tcW w:w="7770" w:type="dxa"/>
            <w:shd w:val="clear" w:color="auto" w:fill="auto"/>
            <w:vAlign w:val="center"/>
          </w:tcPr>
          <w:p w14:paraId="0AE27F82" w14:textId="77777777" w:rsidR="00810A8B" w:rsidRDefault="00810A8B" w:rsidP="0033600C">
            <w:pPr>
              <w:spacing w:line="360" w:lineRule="auto"/>
              <w:jc w:val="both"/>
              <w:rPr>
                <w:color w:val="3B3838"/>
              </w:rPr>
            </w:pPr>
          </w:p>
          <w:p w14:paraId="7BE5D15A" w14:textId="77777777" w:rsidR="00506AEA" w:rsidRDefault="00506AEA" w:rsidP="0033600C">
            <w:pPr>
              <w:spacing w:line="360" w:lineRule="auto"/>
              <w:jc w:val="both"/>
              <w:rPr>
                <w:color w:val="3B3838"/>
              </w:rPr>
            </w:pPr>
          </w:p>
          <w:p w14:paraId="30642BA3" w14:textId="77777777" w:rsidR="00506AEA" w:rsidRDefault="00506AEA" w:rsidP="0033600C">
            <w:pPr>
              <w:spacing w:line="360" w:lineRule="auto"/>
              <w:jc w:val="both"/>
              <w:rPr>
                <w:color w:val="3B3838"/>
              </w:rPr>
            </w:pPr>
          </w:p>
          <w:p w14:paraId="07D0AF6B" w14:textId="77777777" w:rsidR="00506AEA" w:rsidRDefault="00506AEA" w:rsidP="0033600C">
            <w:pPr>
              <w:spacing w:line="360" w:lineRule="auto"/>
              <w:jc w:val="both"/>
              <w:rPr>
                <w:color w:val="3B3838"/>
              </w:rPr>
            </w:pPr>
          </w:p>
          <w:p w14:paraId="5FC0CD96" w14:textId="15736AB0" w:rsidR="00506AEA" w:rsidRPr="005A49A8" w:rsidRDefault="00506AEA" w:rsidP="0033600C">
            <w:pPr>
              <w:spacing w:line="360" w:lineRule="auto"/>
              <w:jc w:val="both"/>
              <w:rPr>
                <w:color w:val="3B3838"/>
                <w:highlight w:val="yellow"/>
              </w:rPr>
            </w:pPr>
          </w:p>
        </w:tc>
        <w:tc>
          <w:tcPr>
            <w:tcW w:w="2415" w:type="dxa"/>
            <w:vMerge/>
            <w:shd w:val="clear" w:color="auto" w:fill="auto"/>
          </w:tcPr>
          <w:p w14:paraId="029BDABF" w14:textId="370C5ABC" w:rsidR="00810A8B" w:rsidRPr="004662E9" w:rsidRDefault="00810A8B" w:rsidP="0033600C">
            <w:pPr>
              <w:jc w:val="both"/>
              <w:rPr>
                <w:noProof/>
                <w:color w:val="373536"/>
                <w:sz w:val="22"/>
                <w:szCs w:val="22"/>
              </w:rPr>
            </w:pPr>
          </w:p>
        </w:tc>
      </w:tr>
    </w:tbl>
    <w:p w14:paraId="79DC1D39" w14:textId="77777777" w:rsidR="005E6BE4" w:rsidRDefault="005E6BE4" w:rsidP="0033600C">
      <w:pPr>
        <w:spacing w:after="200"/>
        <w:contextualSpacing/>
        <w:jc w:val="both"/>
        <w:rPr>
          <w:rFonts w:eastAsia="Calibri"/>
          <w:b/>
          <w:bCs/>
          <w:color w:val="13873C"/>
          <w:sz w:val="40"/>
          <w:szCs w:val="40"/>
        </w:rPr>
      </w:pPr>
    </w:p>
    <w:p w14:paraId="08FD7DCE" w14:textId="30564D31" w:rsidR="00F22C5A" w:rsidRDefault="00F22C5A" w:rsidP="0033600C">
      <w:pPr>
        <w:spacing w:after="200"/>
        <w:contextualSpacing/>
        <w:jc w:val="both"/>
        <w:rPr>
          <w:rFonts w:eastAsia="Calibri"/>
          <w:b/>
          <w:bCs/>
          <w:color w:val="13873C"/>
          <w:sz w:val="40"/>
          <w:szCs w:val="40"/>
        </w:rPr>
      </w:pPr>
      <w:r w:rsidRPr="00940DA0">
        <w:rPr>
          <w:rFonts w:eastAsia="Calibri"/>
          <w:b/>
          <w:bCs/>
          <w:color w:val="13873C"/>
          <w:sz w:val="40"/>
          <w:szCs w:val="40"/>
        </w:rPr>
        <w:t xml:space="preserve">ABOUT </w:t>
      </w:r>
      <w:r w:rsidR="00C67BE2">
        <w:rPr>
          <w:rFonts w:eastAsia="Calibri"/>
          <w:b/>
          <w:bCs/>
          <w:color w:val="13873C"/>
          <w:sz w:val="40"/>
          <w:szCs w:val="40"/>
        </w:rPr>
        <w:t>GREEN DOCTOR</w:t>
      </w:r>
    </w:p>
    <w:p w14:paraId="06341320" w14:textId="6FA8D946" w:rsidR="007C005E" w:rsidRDefault="007C005E" w:rsidP="0033600C">
      <w:pPr>
        <w:autoSpaceDE w:val="0"/>
        <w:autoSpaceDN w:val="0"/>
        <w:adjustRightInd w:val="0"/>
        <w:spacing w:line="240" w:lineRule="atLeast"/>
        <w:jc w:val="both"/>
        <w:rPr>
          <w:b/>
          <w:iCs/>
          <w:color w:val="373536"/>
          <w:sz w:val="32"/>
          <w:szCs w:val="32"/>
        </w:rPr>
      </w:pPr>
    </w:p>
    <w:p w14:paraId="2CA1B8AB" w14:textId="50B59AB6" w:rsidR="0080403D" w:rsidRPr="005A49A8" w:rsidRDefault="0080403D" w:rsidP="0033600C">
      <w:pPr>
        <w:autoSpaceDE w:val="0"/>
        <w:autoSpaceDN w:val="0"/>
        <w:adjustRightInd w:val="0"/>
        <w:spacing w:line="276" w:lineRule="auto"/>
        <w:jc w:val="both"/>
        <w:rPr>
          <w:iCs/>
          <w:color w:val="3B3838"/>
          <w:szCs w:val="32"/>
        </w:rPr>
      </w:pPr>
      <w:r w:rsidRPr="005A49A8">
        <w:rPr>
          <w:iCs/>
          <w:color w:val="3B3838"/>
          <w:szCs w:val="32"/>
        </w:rPr>
        <w:t xml:space="preserve">Thank you for your interest in </w:t>
      </w:r>
      <w:r w:rsidR="00D103F3" w:rsidRPr="005A49A8">
        <w:rPr>
          <w:iCs/>
          <w:color w:val="3B3838"/>
          <w:szCs w:val="32"/>
        </w:rPr>
        <w:t>becoming a</w:t>
      </w:r>
      <w:r w:rsidRPr="005A49A8">
        <w:rPr>
          <w:iCs/>
          <w:color w:val="3B3838"/>
          <w:szCs w:val="32"/>
        </w:rPr>
        <w:t xml:space="preserve"> </w:t>
      </w:r>
      <w:r w:rsidR="00C67BE2" w:rsidRPr="005A49A8">
        <w:rPr>
          <w:iCs/>
          <w:color w:val="3B3838"/>
          <w:szCs w:val="32"/>
        </w:rPr>
        <w:t>Green Doctor Trainee</w:t>
      </w:r>
      <w:r w:rsidRPr="005A49A8">
        <w:rPr>
          <w:iCs/>
          <w:color w:val="3B3838"/>
          <w:szCs w:val="32"/>
        </w:rPr>
        <w:t>.</w:t>
      </w:r>
    </w:p>
    <w:p w14:paraId="1BAC1D45" w14:textId="34EB93C5" w:rsidR="00A92F44" w:rsidRPr="005A49A8" w:rsidRDefault="00A92F44" w:rsidP="0033600C">
      <w:pPr>
        <w:autoSpaceDE w:val="0"/>
        <w:autoSpaceDN w:val="0"/>
        <w:adjustRightInd w:val="0"/>
        <w:spacing w:line="276" w:lineRule="auto"/>
        <w:jc w:val="both"/>
        <w:rPr>
          <w:iCs/>
          <w:color w:val="3B3838"/>
          <w:szCs w:val="32"/>
        </w:rPr>
      </w:pPr>
    </w:p>
    <w:p w14:paraId="09C4726D" w14:textId="7BFA585D" w:rsidR="005C1601" w:rsidRPr="005A49A8" w:rsidRDefault="00145184" w:rsidP="0033600C">
      <w:pPr>
        <w:autoSpaceDE w:val="0"/>
        <w:autoSpaceDN w:val="0"/>
        <w:adjustRightInd w:val="0"/>
        <w:spacing w:line="276" w:lineRule="auto"/>
        <w:jc w:val="both"/>
        <w:rPr>
          <w:color w:val="3B3838"/>
        </w:rPr>
      </w:pPr>
      <w:r w:rsidRPr="005A49A8">
        <w:rPr>
          <w:iCs/>
          <w:color w:val="3B3838"/>
          <w:szCs w:val="32"/>
        </w:rPr>
        <w:t>Groundwork’s Green Doctors help UK residents stay warm, stay well, and save money on household bills.</w:t>
      </w:r>
      <w:r w:rsidR="00BB0DAA" w:rsidRPr="005A49A8">
        <w:rPr>
          <w:iCs/>
          <w:color w:val="3B3838"/>
          <w:szCs w:val="32"/>
        </w:rPr>
        <w:t xml:space="preserve"> We </w:t>
      </w:r>
      <w:r w:rsidR="00173353" w:rsidRPr="005A49A8">
        <w:rPr>
          <w:iCs/>
          <w:color w:val="3B3838"/>
          <w:szCs w:val="32"/>
        </w:rPr>
        <w:t xml:space="preserve">visit </w:t>
      </w:r>
      <w:r w:rsidR="001A7B9D" w:rsidRPr="005A49A8">
        <w:rPr>
          <w:iCs/>
          <w:color w:val="3B3838"/>
          <w:szCs w:val="32"/>
        </w:rPr>
        <w:t xml:space="preserve">vulnerable people in their homes, </w:t>
      </w:r>
      <w:r w:rsidR="00BB0DAA" w:rsidRPr="005A49A8">
        <w:rPr>
          <w:iCs/>
          <w:color w:val="3B3838"/>
          <w:szCs w:val="32"/>
        </w:rPr>
        <w:t>offer</w:t>
      </w:r>
      <w:r w:rsidR="001A7B9D" w:rsidRPr="005A49A8">
        <w:rPr>
          <w:iCs/>
          <w:color w:val="3B3838"/>
          <w:szCs w:val="32"/>
        </w:rPr>
        <w:t>ing</w:t>
      </w:r>
      <w:r w:rsidR="00BB0DAA" w:rsidRPr="005A49A8">
        <w:rPr>
          <w:iCs/>
          <w:color w:val="3B3838"/>
          <w:szCs w:val="32"/>
        </w:rPr>
        <w:t xml:space="preserve"> free, impartial advice </w:t>
      </w:r>
      <w:r w:rsidR="001A7B9D" w:rsidRPr="005A49A8">
        <w:rPr>
          <w:iCs/>
          <w:color w:val="3B3838"/>
          <w:szCs w:val="32"/>
        </w:rPr>
        <w:t xml:space="preserve">and installing energy saving measures </w:t>
      </w:r>
      <w:r w:rsidR="00BB0DAA" w:rsidRPr="005A49A8">
        <w:rPr>
          <w:iCs/>
          <w:color w:val="3B3838"/>
          <w:szCs w:val="32"/>
        </w:rPr>
        <w:t xml:space="preserve">to help </w:t>
      </w:r>
      <w:r w:rsidR="001A7B9D" w:rsidRPr="005A49A8">
        <w:rPr>
          <w:iCs/>
          <w:color w:val="3B3838"/>
          <w:szCs w:val="32"/>
        </w:rPr>
        <w:t>them</w:t>
      </w:r>
      <w:r w:rsidR="00BB0DAA" w:rsidRPr="005A49A8">
        <w:rPr>
          <w:iCs/>
          <w:color w:val="3B3838"/>
          <w:szCs w:val="32"/>
        </w:rPr>
        <w:t xml:space="preserve"> take control of their bills, save energy in the home, and access other services and initiatives available.</w:t>
      </w:r>
      <w:r w:rsidR="007600F3" w:rsidRPr="005A49A8">
        <w:rPr>
          <w:iCs/>
          <w:color w:val="3B3838"/>
          <w:szCs w:val="32"/>
        </w:rPr>
        <w:t xml:space="preserve"> </w:t>
      </w:r>
      <w:r w:rsidR="0059198A" w:rsidRPr="005A49A8">
        <w:rPr>
          <w:color w:val="3B3838"/>
        </w:rPr>
        <w:t>We work with public and private partners to ensure support reaches those who need it most</w:t>
      </w:r>
      <w:r w:rsidR="00D375C1" w:rsidRPr="005A49A8">
        <w:rPr>
          <w:color w:val="3B3838"/>
        </w:rPr>
        <w:t xml:space="preserve"> in local communities.</w:t>
      </w:r>
    </w:p>
    <w:p w14:paraId="3A802E82" w14:textId="77777777" w:rsidR="00BC6C6E" w:rsidRPr="005A49A8" w:rsidRDefault="00BC6C6E" w:rsidP="0033600C">
      <w:pPr>
        <w:autoSpaceDE w:val="0"/>
        <w:autoSpaceDN w:val="0"/>
        <w:adjustRightInd w:val="0"/>
        <w:spacing w:line="276" w:lineRule="auto"/>
        <w:jc w:val="both"/>
        <w:rPr>
          <w:color w:val="3B3838"/>
        </w:rPr>
      </w:pPr>
    </w:p>
    <w:p w14:paraId="1B66345E" w14:textId="7482AEAD" w:rsidR="00DF341A" w:rsidRPr="005A49A8" w:rsidRDefault="00BC6C6E" w:rsidP="0033600C">
      <w:pPr>
        <w:autoSpaceDE w:val="0"/>
        <w:autoSpaceDN w:val="0"/>
        <w:adjustRightInd w:val="0"/>
        <w:spacing w:line="276" w:lineRule="auto"/>
        <w:jc w:val="both"/>
        <w:rPr>
          <w:b/>
          <w:iCs/>
          <w:color w:val="3B3838"/>
          <w:szCs w:val="32"/>
        </w:rPr>
      </w:pPr>
      <w:r w:rsidRPr="005A49A8">
        <w:rPr>
          <w:color w:val="3B3838"/>
        </w:rPr>
        <w:t xml:space="preserve">With support from the Cadent Foundation, Groundwork has established </w:t>
      </w:r>
      <w:r w:rsidR="00501F30" w:rsidRPr="005A49A8">
        <w:rPr>
          <w:color w:val="3B3838"/>
        </w:rPr>
        <w:t xml:space="preserve">the </w:t>
      </w:r>
      <w:r w:rsidR="00501F30" w:rsidRPr="005A49A8">
        <w:rPr>
          <w:b/>
          <w:bCs/>
          <w:color w:val="3B3838"/>
        </w:rPr>
        <w:t>Green Doctor Academy</w:t>
      </w:r>
      <w:r w:rsidR="00CE78DD" w:rsidRPr="005A49A8">
        <w:rPr>
          <w:b/>
          <w:bCs/>
          <w:color w:val="3B3838"/>
        </w:rPr>
        <w:t>,</w:t>
      </w:r>
      <w:r w:rsidR="00CE78DD" w:rsidRPr="005A49A8">
        <w:rPr>
          <w:color w:val="3B3838"/>
        </w:rPr>
        <w:t xml:space="preserve"> in order to attract diverse talent to take on Green Doctor roles, and to provide paid work placements, training and </w:t>
      </w:r>
      <w:r w:rsidR="00E52DF8" w:rsidRPr="005A49A8">
        <w:rPr>
          <w:color w:val="3B3838"/>
        </w:rPr>
        <w:t>qualifications for people who are new to the sector.</w:t>
      </w:r>
      <w:r w:rsidR="00A87A0C" w:rsidRPr="005A49A8">
        <w:rPr>
          <w:color w:val="3B3838"/>
        </w:rPr>
        <w:t xml:space="preserve"> </w:t>
      </w:r>
      <w:r w:rsidR="00145184" w:rsidRPr="005A49A8">
        <w:rPr>
          <w:iCs/>
          <w:color w:val="3B3838"/>
          <w:szCs w:val="32"/>
        </w:rPr>
        <w:t>We a</w:t>
      </w:r>
      <w:r w:rsidR="00E52DF8" w:rsidRPr="005A49A8">
        <w:rPr>
          <w:iCs/>
          <w:color w:val="3B3838"/>
          <w:szCs w:val="32"/>
        </w:rPr>
        <w:t>re now</w:t>
      </w:r>
      <w:r w:rsidR="00145184" w:rsidRPr="005A49A8">
        <w:rPr>
          <w:iCs/>
          <w:color w:val="3B3838"/>
          <w:szCs w:val="32"/>
        </w:rPr>
        <w:t xml:space="preserve"> recruiting </w:t>
      </w:r>
      <w:r w:rsidR="00496788" w:rsidRPr="005A49A8">
        <w:rPr>
          <w:iCs/>
          <w:color w:val="3B3838"/>
          <w:szCs w:val="32"/>
        </w:rPr>
        <w:t>Green Doctor</w:t>
      </w:r>
      <w:r w:rsidR="00A92F44" w:rsidRPr="005A49A8">
        <w:rPr>
          <w:iCs/>
          <w:color w:val="3B3838"/>
          <w:szCs w:val="32"/>
        </w:rPr>
        <w:t xml:space="preserve"> </w:t>
      </w:r>
      <w:r w:rsidR="00145184" w:rsidRPr="005A49A8">
        <w:rPr>
          <w:iCs/>
          <w:color w:val="3B3838"/>
          <w:szCs w:val="32"/>
        </w:rPr>
        <w:t>Trainees</w:t>
      </w:r>
      <w:r w:rsidR="00E52DF8" w:rsidRPr="005A49A8">
        <w:rPr>
          <w:iCs/>
          <w:color w:val="3B3838"/>
          <w:szCs w:val="32"/>
        </w:rPr>
        <w:t xml:space="preserve"> to</w:t>
      </w:r>
      <w:r w:rsidR="00145184" w:rsidRPr="005A49A8">
        <w:rPr>
          <w:iCs/>
          <w:color w:val="3B3838"/>
          <w:szCs w:val="32"/>
        </w:rPr>
        <w:t xml:space="preserve"> </w:t>
      </w:r>
      <w:r w:rsidR="00AC36A5" w:rsidRPr="005A49A8">
        <w:rPr>
          <w:iCs/>
          <w:color w:val="3B3838"/>
          <w:szCs w:val="32"/>
        </w:rPr>
        <w:t>take part in a paid</w:t>
      </w:r>
      <w:r w:rsidR="00D103F3" w:rsidRPr="005A49A8">
        <w:rPr>
          <w:iCs/>
          <w:color w:val="3B3838"/>
          <w:szCs w:val="32"/>
        </w:rPr>
        <w:t>, 12-month work</w:t>
      </w:r>
      <w:r w:rsidR="00AC36A5" w:rsidRPr="005A49A8">
        <w:rPr>
          <w:iCs/>
          <w:color w:val="3B3838"/>
          <w:szCs w:val="32"/>
        </w:rPr>
        <w:t xml:space="preserve"> placement</w:t>
      </w:r>
      <w:r w:rsidR="00A34FD6" w:rsidRPr="005A49A8">
        <w:rPr>
          <w:iCs/>
          <w:color w:val="3B3838"/>
          <w:szCs w:val="32"/>
        </w:rPr>
        <w:t xml:space="preserve"> </w:t>
      </w:r>
      <w:r w:rsidR="007C3EC6" w:rsidRPr="005A49A8">
        <w:rPr>
          <w:iCs/>
          <w:color w:val="3B3838"/>
          <w:szCs w:val="32"/>
        </w:rPr>
        <w:t>via the Academy</w:t>
      </w:r>
      <w:r w:rsidR="00AA2F51" w:rsidRPr="005A49A8">
        <w:rPr>
          <w:iCs/>
          <w:color w:val="3B3838"/>
          <w:szCs w:val="32"/>
        </w:rPr>
        <w:t>.</w:t>
      </w:r>
      <w:r w:rsidR="002626E8" w:rsidRPr="005A49A8">
        <w:rPr>
          <w:b/>
          <w:iCs/>
          <w:color w:val="3B3838"/>
          <w:szCs w:val="32"/>
        </w:rPr>
        <w:t xml:space="preserve"> </w:t>
      </w:r>
      <w:r w:rsidR="000903AF" w:rsidRPr="005A49A8">
        <w:rPr>
          <w:iCs/>
          <w:color w:val="3B3838"/>
          <w:szCs w:val="32"/>
        </w:rPr>
        <w:t xml:space="preserve">The work placement is designed to </w:t>
      </w:r>
      <w:r w:rsidR="00DB2C4F" w:rsidRPr="005A49A8">
        <w:rPr>
          <w:iCs/>
          <w:color w:val="3B3838"/>
          <w:szCs w:val="32"/>
        </w:rPr>
        <w:t xml:space="preserve">provide the training, skills and experience needed to deliver energy efficiency advice and to </w:t>
      </w:r>
      <w:r w:rsidR="0020630F" w:rsidRPr="005A49A8">
        <w:rPr>
          <w:iCs/>
          <w:color w:val="3B3838"/>
          <w:szCs w:val="32"/>
        </w:rPr>
        <w:t xml:space="preserve">support </w:t>
      </w:r>
      <w:r w:rsidR="007C0E68" w:rsidRPr="005A49A8">
        <w:rPr>
          <w:iCs/>
          <w:color w:val="3B3838"/>
          <w:szCs w:val="32"/>
        </w:rPr>
        <w:t>people who need it most</w:t>
      </w:r>
      <w:r w:rsidR="0011376D" w:rsidRPr="005A49A8">
        <w:rPr>
          <w:iCs/>
          <w:color w:val="3B3838"/>
          <w:szCs w:val="32"/>
        </w:rPr>
        <w:t xml:space="preserve"> in your local community</w:t>
      </w:r>
      <w:r w:rsidR="007C0E68" w:rsidRPr="005A49A8">
        <w:rPr>
          <w:iCs/>
          <w:color w:val="3B3838"/>
          <w:szCs w:val="32"/>
        </w:rPr>
        <w:t>.</w:t>
      </w:r>
    </w:p>
    <w:p w14:paraId="337ACC3A" w14:textId="77777777" w:rsidR="00DF341A" w:rsidRPr="005A49A8" w:rsidRDefault="00DF341A" w:rsidP="0033600C">
      <w:pPr>
        <w:autoSpaceDE w:val="0"/>
        <w:autoSpaceDN w:val="0"/>
        <w:adjustRightInd w:val="0"/>
        <w:spacing w:line="276" w:lineRule="auto"/>
        <w:jc w:val="both"/>
        <w:rPr>
          <w:iCs/>
          <w:color w:val="3B3838"/>
          <w:szCs w:val="32"/>
        </w:rPr>
      </w:pPr>
    </w:p>
    <w:p w14:paraId="0FCB9F2D" w14:textId="4B224297" w:rsidR="006A1214" w:rsidRPr="005A49A8" w:rsidRDefault="00A92F44" w:rsidP="0033600C">
      <w:pPr>
        <w:spacing w:line="276" w:lineRule="auto"/>
        <w:jc w:val="both"/>
        <w:rPr>
          <w:iCs/>
          <w:color w:val="3B3838"/>
          <w:szCs w:val="32"/>
        </w:rPr>
      </w:pPr>
      <w:r w:rsidRPr="005A49A8">
        <w:rPr>
          <w:iCs/>
          <w:color w:val="3B3838"/>
          <w:szCs w:val="32"/>
        </w:rPr>
        <w:t xml:space="preserve">This is one of </w:t>
      </w:r>
      <w:r w:rsidR="003275E0" w:rsidRPr="005A49A8">
        <w:rPr>
          <w:iCs/>
          <w:color w:val="3B3838"/>
          <w:szCs w:val="32"/>
        </w:rPr>
        <w:t>up to 10 placements</w:t>
      </w:r>
      <w:r w:rsidRPr="005A49A8">
        <w:rPr>
          <w:iCs/>
          <w:color w:val="3B3838"/>
          <w:szCs w:val="32"/>
        </w:rPr>
        <w:t xml:space="preserve"> that will be created across </w:t>
      </w:r>
      <w:r w:rsidR="003275E0" w:rsidRPr="005A49A8">
        <w:rPr>
          <w:iCs/>
          <w:color w:val="3B3838"/>
          <w:szCs w:val="32"/>
        </w:rPr>
        <w:t>England. No experience is necessary – just an appetite to learn</w:t>
      </w:r>
      <w:r w:rsidR="00BF0F41" w:rsidRPr="005A49A8">
        <w:rPr>
          <w:iCs/>
          <w:color w:val="3B3838"/>
          <w:szCs w:val="32"/>
        </w:rPr>
        <w:t>, a motivation to help others,</w:t>
      </w:r>
      <w:r w:rsidR="00003320" w:rsidRPr="005A49A8">
        <w:rPr>
          <w:iCs/>
          <w:color w:val="3B3838"/>
          <w:szCs w:val="32"/>
        </w:rPr>
        <w:t xml:space="preserve"> and an interest in pursuing a career in this field.</w:t>
      </w:r>
      <w:r w:rsidR="000E263E" w:rsidRPr="005A49A8">
        <w:rPr>
          <w:iCs/>
          <w:color w:val="3B3838"/>
          <w:szCs w:val="32"/>
        </w:rPr>
        <w:t xml:space="preserve"> </w:t>
      </w:r>
      <w:r w:rsidR="00722DD7" w:rsidRPr="005A49A8">
        <w:rPr>
          <w:b/>
          <w:bCs/>
          <w:iCs/>
          <w:color w:val="3B3838"/>
          <w:szCs w:val="32"/>
        </w:rPr>
        <w:t>Although the Green Doctor Academy is open to all, w</w:t>
      </w:r>
      <w:r w:rsidR="006A1214" w:rsidRPr="005A49A8">
        <w:rPr>
          <w:b/>
          <w:iCs/>
          <w:color w:val="3B3838"/>
          <w:szCs w:val="32"/>
        </w:rPr>
        <w:t xml:space="preserve">e’re particularly interested in receiving applications from people who are </w:t>
      </w:r>
      <w:r w:rsidR="006A1214" w:rsidRPr="005A49A8">
        <w:rPr>
          <w:b/>
          <w:color w:val="3B3838"/>
          <w:lang w:eastAsia="en-US"/>
        </w:rPr>
        <w:t>from ethnically diverse backgrounds, who are living with a disability, are from low-income households, or are not currently in employment.</w:t>
      </w:r>
    </w:p>
    <w:p w14:paraId="3410E89D" w14:textId="77777777" w:rsidR="006A1214" w:rsidRPr="005A49A8" w:rsidRDefault="006A1214" w:rsidP="0033600C">
      <w:pPr>
        <w:spacing w:line="276" w:lineRule="auto"/>
        <w:jc w:val="both"/>
        <w:rPr>
          <w:iCs/>
          <w:color w:val="3B3838"/>
          <w:szCs w:val="32"/>
        </w:rPr>
      </w:pPr>
    </w:p>
    <w:p w14:paraId="1E88AF29" w14:textId="11A64E27" w:rsidR="000E263E" w:rsidRPr="005A49A8" w:rsidRDefault="000E263E" w:rsidP="0033600C">
      <w:pPr>
        <w:spacing w:line="276" w:lineRule="auto"/>
        <w:jc w:val="both"/>
        <w:rPr>
          <w:color w:val="3B3838"/>
          <w:lang w:eastAsia="en-US"/>
        </w:rPr>
      </w:pPr>
      <w:r w:rsidRPr="005A49A8">
        <w:rPr>
          <w:color w:val="3B3838"/>
          <w:lang w:eastAsia="en-US"/>
        </w:rPr>
        <w:t>You will receive a good wage from a placement that helps the environment and provides support to people who really need it. There’ll be opportunities to learn about potential careers in the environment sector and to connect with the other people working in Green Doctor roles across the country.</w:t>
      </w:r>
    </w:p>
    <w:p w14:paraId="7CB4879D" w14:textId="77777777" w:rsidR="000E263E" w:rsidRPr="005A49A8" w:rsidRDefault="000E263E" w:rsidP="0033600C">
      <w:pPr>
        <w:spacing w:line="276" w:lineRule="auto"/>
        <w:jc w:val="both"/>
        <w:rPr>
          <w:color w:val="3B3838"/>
          <w:lang w:eastAsia="en-US"/>
        </w:rPr>
      </w:pPr>
    </w:p>
    <w:p w14:paraId="34C39C6E" w14:textId="77777777" w:rsidR="000E263E" w:rsidRPr="005A49A8" w:rsidRDefault="000E263E" w:rsidP="0033600C">
      <w:pPr>
        <w:spacing w:line="276" w:lineRule="auto"/>
        <w:jc w:val="both"/>
        <w:rPr>
          <w:color w:val="3B3838"/>
          <w:lang w:eastAsia="en-US"/>
        </w:rPr>
      </w:pPr>
      <w:r w:rsidRPr="005A49A8">
        <w:rPr>
          <w:color w:val="3B3838"/>
          <w:lang w:eastAsia="en-US"/>
        </w:rPr>
        <w:t>This is a unique opportunity to try something new and to take a first step on a career path where you can make a real difference. The environment sector needs you!</w:t>
      </w:r>
    </w:p>
    <w:p w14:paraId="69AD8B03" w14:textId="7AAF1ADA" w:rsidR="00542BC0" w:rsidRPr="005A49A8" w:rsidRDefault="00542BC0" w:rsidP="0033600C">
      <w:pPr>
        <w:spacing w:line="276" w:lineRule="auto"/>
        <w:jc w:val="both"/>
        <w:rPr>
          <w:b/>
          <w:iCs/>
          <w:color w:val="3B3838"/>
          <w:sz w:val="32"/>
          <w:szCs w:val="32"/>
        </w:rPr>
      </w:pPr>
    </w:p>
    <w:p w14:paraId="25DFCD85" w14:textId="77777777" w:rsidR="000C4E45" w:rsidRPr="005A49A8" w:rsidRDefault="000C4E45" w:rsidP="0033600C">
      <w:pPr>
        <w:autoSpaceDE w:val="0"/>
        <w:autoSpaceDN w:val="0"/>
        <w:adjustRightInd w:val="0"/>
        <w:spacing w:line="276" w:lineRule="auto"/>
        <w:jc w:val="both"/>
        <w:rPr>
          <w:iCs/>
          <w:color w:val="3B3838"/>
          <w:szCs w:val="32"/>
        </w:rPr>
      </w:pPr>
      <w:r w:rsidRPr="005A49A8">
        <w:rPr>
          <w:iCs/>
          <w:color w:val="3B3838"/>
          <w:szCs w:val="32"/>
        </w:rPr>
        <w:t xml:space="preserve">Find out more about Green Doctors on our </w:t>
      </w:r>
      <w:hyperlink r:id="rId14" w:history="1">
        <w:r w:rsidRPr="005A49A8">
          <w:rPr>
            <w:rStyle w:val="Hyperlink"/>
            <w:iCs/>
            <w:color w:val="3B3838"/>
            <w:szCs w:val="32"/>
          </w:rPr>
          <w:t>website</w:t>
        </w:r>
      </w:hyperlink>
      <w:r w:rsidRPr="005A49A8">
        <w:rPr>
          <w:iCs/>
          <w:color w:val="3B3838"/>
          <w:szCs w:val="32"/>
        </w:rPr>
        <w:t xml:space="preserve">. </w:t>
      </w:r>
    </w:p>
    <w:p w14:paraId="3CF05663" w14:textId="732BE13D" w:rsidR="000C4E45" w:rsidRPr="005A49A8" w:rsidRDefault="000C4E45" w:rsidP="0033600C">
      <w:pPr>
        <w:autoSpaceDE w:val="0"/>
        <w:autoSpaceDN w:val="0"/>
        <w:adjustRightInd w:val="0"/>
        <w:spacing w:line="276" w:lineRule="auto"/>
        <w:jc w:val="both"/>
        <w:rPr>
          <w:iCs/>
          <w:color w:val="3B3838"/>
          <w:szCs w:val="32"/>
        </w:rPr>
      </w:pPr>
      <w:r w:rsidRPr="005A49A8">
        <w:rPr>
          <w:iCs/>
          <w:color w:val="3B3838"/>
          <w:szCs w:val="32"/>
        </w:rPr>
        <w:t xml:space="preserve">See </w:t>
      </w:r>
      <w:r w:rsidR="0072318F" w:rsidRPr="005A49A8">
        <w:rPr>
          <w:iCs/>
          <w:color w:val="3B3838"/>
          <w:szCs w:val="32"/>
        </w:rPr>
        <w:t xml:space="preserve">the difference </w:t>
      </w:r>
      <w:r w:rsidRPr="005A49A8">
        <w:rPr>
          <w:iCs/>
          <w:color w:val="3B3838"/>
          <w:szCs w:val="32"/>
        </w:rPr>
        <w:t>Green Doctor</w:t>
      </w:r>
      <w:r w:rsidR="0072318F" w:rsidRPr="005A49A8">
        <w:rPr>
          <w:iCs/>
          <w:color w:val="3B3838"/>
          <w:szCs w:val="32"/>
        </w:rPr>
        <w:t>s make</w:t>
      </w:r>
      <w:r w:rsidR="004B414D" w:rsidRPr="005A49A8">
        <w:rPr>
          <w:iCs/>
          <w:color w:val="3B3838"/>
          <w:szCs w:val="32"/>
        </w:rPr>
        <w:t>s</w:t>
      </w:r>
      <w:r w:rsidRPr="005A49A8">
        <w:rPr>
          <w:iCs/>
          <w:color w:val="3B3838"/>
          <w:szCs w:val="32"/>
        </w:rPr>
        <w:t xml:space="preserve"> </w:t>
      </w:r>
      <w:hyperlink r:id="rId15" w:history="1">
        <w:r w:rsidRPr="005A49A8">
          <w:rPr>
            <w:rStyle w:val="Hyperlink"/>
            <w:iCs/>
            <w:color w:val="3B3838"/>
            <w:szCs w:val="32"/>
          </w:rPr>
          <w:t>here</w:t>
        </w:r>
        <w:r w:rsidR="00CB0D95" w:rsidRPr="005A49A8">
          <w:rPr>
            <w:rStyle w:val="Hyperlink"/>
            <w:iCs/>
            <w:color w:val="3B3838"/>
            <w:szCs w:val="32"/>
          </w:rPr>
          <w:t>.</w:t>
        </w:r>
      </w:hyperlink>
    </w:p>
    <w:p w14:paraId="002F82FD" w14:textId="6BAF67BB" w:rsidR="000C4E45" w:rsidRPr="005A49A8" w:rsidRDefault="000C4E45" w:rsidP="0033600C">
      <w:pPr>
        <w:autoSpaceDE w:val="0"/>
        <w:autoSpaceDN w:val="0"/>
        <w:adjustRightInd w:val="0"/>
        <w:spacing w:line="276" w:lineRule="auto"/>
        <w:jc w:val="both"/>
        <w:rPr>
          <w:iCs/>
          <w:color w:val="3B3838"/>
          <w:szCs w:val="32"/>
        </w:rPr>
      </w:pPr>
      <w:r w:rsidRPr="005A49A8">
        <w:rPr>
          <w:iCs/>
          <w:color w:val="3B3838"/>
          <w:szCs w:val="32"/>
        </w:rPr>
        <w:t xml:space="preserve">Read </w:t>
      </w:r>
      <w:r w:rsidR="0072318F" w:rsidRPr="005A49A8">
        <w:rPr>
          <w:iCs/>
          <w:color w:val="3B3838"/>
          <w:szCs w:val="32"/>
        </w:rPr>
        <w:t>what is like to be a</w:t>
      </w:r>
      <w:r w:rsidR="0037183C" w:rsidRPr="005A49A8">
        <w:rPr>
          <w:iCs/>
          <w:color w:val="3B3838"/>
          <w:szCs w:val="32"/>
        </w:rPr>
        <w:t xml:space="preserve"> Green Doctor </w:t>
      </w:r>
      <w:hyperlink r:id="rId16" w:history="1">
        <w:r w:rsidR="0072318F" w:rsidRPr="005A49A8">
          <w:rPr>
            <w:rStyle w:val="Hyperlink"/>
            <w:iCs/>
            <w:color w:val="3B3838"/>
            <w:szCs w:val="32"/>
          </w:rPr>
          <w:t>here.</w:t>
        </w:r>
      </w:hyperlink>
    </w:p>
    <w:p w14:paraId="7B566984" w14:textId="7970BB80" w:rsidR="00200657" w:rsidRPr="00506AEA" w:rsidRDefault="002815D6" w:rsidP="0033600C">
      <w:pPr>
        <w:jc w:val="both"/>
        <w:rPr>
          <w:b/>
          <w:iCs/>
          <w:color w:val="00B050"/>
          <w:sz w:val="40"/>
          <w:szCs w:val="40"/>
        </w:rPr>
      </w:pPr>
      <w:r>
        <w:rPr>
          <w:b/>
          <w:iCs/>
          <w:color w:val="00B050"/>
          <w:sz w:val="40"/>
          <w:szCs w:val="40"/>
        </w:rPr>
        <w:br w:type="page"/>
      </w:r>
      <w:r w:rsidR="007C005E" w:rsidRPr="007F696A">
        <w:rPr>
          <w:b/>
          <w:iCs/>
          <w:color w:val="00B050"/>
          <w:sz w:val="40"/>
          <w:szCs w:val="40"/>
        </w:rPr>
        <w:lastRenderedPageBreak/>
        <w:t>ABOUT</w:t>
      </w:r>
      <w:r w:rsidR="001657A5" w:rsidRPr="007F696A">
        <w:rPr>
          <w:b/>
          <w:iCs/>
          <w:color w:val="00B050"/>
          <w:sz w:val="40"/>
          <w:szCs w:val="40"/>
        </w:rPr>
        <w:t xml:space="preserve"> GROU</w:t>
      </w:r>
      <w:r w:rsidR="00642812" w:rsidRPr="007F696A">
        <w:rPr>
          <w:b/>
          <w:iCs/>
          <w:color w:val="00B050"/>
          <w:sz w:val="40"/>
          <w:szCs w:val="40"/>
        </w:rPr>
        <w:t>NDWORK</w:t>
      </w:r>
      <w:r w:rsidR="00045547">
        <w:rPr>
          <w:b/>
          <w:iCs/>
          <w:color w:val="00B050"/>
          <w:sz w:val="32"/>
          <w:szCs w:val="32"/>
        </w:rPr>
        <w:t xml:space="preserve"> SOUTH</w:t>
      </w:r>
    </w:p>
    <w:p w14:paraId="061BBDD3" w14:textId="06B6B583" w:rsidR="00D71FB1" w:rsidRDefault="00D71FB1" w:rsidP="0033600C">
      <w:pPr>
        <w:autoSpaceDE w:val="0"/>
        <w:autoSpaceDN w:val="0"/>
        <w:adjustRightInd w:val="0"/>
        <w:spacing w:line="240" w:lineRule="atLeast"/>
        <w:jc w:val="both"/>
        <w:rPr>
          <w:b/>
          <w:iCs/>
          <w:color w:val="373536"/>
        </w:rPr>
      </w:pPr>
    </w:p>
    <w:p w14:paraId="47612482" w14:textId="77777777" w:rsidR="005F4010" w:rsidRPr="005F4010" w:rsidRDefault="005F4010" w:rsidP="0033600C">
      <w:pPr>
        <w:autoSpaceDE w:val="0"/>
        <w:autoSpaceDN w:val="0"/>
        <w:adjustRightInd w:val="0"/>
        <w:spacing w:line="240" w:lineRule="atLeast"/>
        <w:jc w:val="both"/>
        <w:rPr>
          <w:iCs/>
          <w:color w:val="373536"/>
        </w:rPr>
      </w:pPr>
      <w:r w:rsidRPr="005F4010">
        <w:rPr>
          <w:iCs/>
          <w:color w:val="373536"/>
        </w:rPr>
        <w:t>Groundwork South works with communities across the south of England to transform their lives and the places where they live. We have been at the forefront of social and environmental regeneration for over 25 years, and today we have a simple mission: to create better places, improve people’s prospects, and promote greener living and working.</w:t>
      </w:r>
    </w:p>
    <w:p w14:paraId="74C262C5" w14:textId="77777777" w:rsidR="005F4010" w:rsidRPr="005F4010" w:rsidRDefault="005F4010" w:rsidP="0033600C">
      <w:pPr>
        <w:autoSpaceDE w:val="0"/>
        <w:autoSpaceDN w:val="0"/>
        <w:adjustRightInd w:val="0"/>
        <w:spacing w:line="240" w:lineRule="atLeast"/>
        <w:jc w:val="both"/>
        <w:rPr>
          <w:iCs/>
          <w:color w:val="373536"/>
        </w:rPr>
      </w:pPr>
    </w:p>
    <w:p w14:paraId="2A5E0E6D" w14:textId="139ED98F" w:rsidR="005F4010" w:rsidRDefault="005F4010" w:rsidP="0033600C">
      <w:pPr>
        <w:autoSpaceDE w:val="0"/>
        <w:autoSpaceDN w:val="0"/>
        <w:adjustRightInd w:val="0"/>
        <w:spacing w:line="240" w:lineRule="atLeast"/>
        <w:jc w:val="both"/>
        <w:rPr>
          <w:iCs/>
          <w:color w:val="373536"/>
        </w:rPr>
      </w:pPr>
      <w:r w:rsidRPr="005F4010">
        <w:rPr>
          <w:iCs/>
          <w:color w:val="373536"/>
        </w:rPr>
        <w:t>We are passionate about creating a future where every neighbourhood is vibrant and green, every community is strong and able to shape its own destiny, and no-one is held back by their background or circumstances. This vision drives the work that we do. Each year we deliver over 100 innovative projects, tackling the biggest issues facing our communities and creating real and lasting, positive change.</w:t>
      </w:r>
    </w:p>
    <w:p w14:paraId="500CFFA4" w14:textId="77777777" w:rsidR="005F4010" w:rsidRPr="005F4010" w:rsidRDefault="005F4010" w:rsidP="0033600C">
      <w:pPr>
        <w:autoSpaceDE w:val="0"/>
        <w:autoSpaceDN w:val="0"/>
        <w:adjustRightInd w:val="0"/>
        <w:spacing w:line="240" w:lineRule="atLeast"/>
        <w:jc w:val="both"/>
        <w:rPr>
          <w:iCs/>
          <w:color w:val="373536"/>
        </w:rPr>
      </w:pPr>
    </w:p>
    <w:p w14:paraId="5208AED5" w14:textId="3BAD1B5C" w:rsidR="007C005E" w:rsidRPr="005F4010" w:rsidRDefault="005F4010" w:rsidP="0033600C">
      <w:pPr>
        <w:autoSpaceDE w:val="0"/>
        <w:autoSpaceDN w:val="0"/>
        <w:adjustRightInd w:val="0"/>
        <w:spacing w:line="240" w:lineRule="atLeast"/>
        <w:jc w:val="both"/>
        <w:rPr>
          <w:b/>
          <w:iCs/>
          <w:color w:val="3B3838"/>
          <w:szCs w:val="32"/>
        </w:rPr>
      </w:pPr>
      <w:r w:rsidRPr="005F4010">
        <w:rPr>
          <w:b/>
          <w:iCs/>
          <w:color w:val="373536"/>
        </w:rPr>
        <w:t>B</w:t>
      </w:r>
      <w:r w:rsidR="00794398" w:rsidRPr="005F4010">
        <w:rPr>
          <w:b/>
          <w:iCs/>
          <w:color w:val="3B3838"/>
          <w:szCs w:val="32"/>
        </w:rPr>
        <w:t>enefits of working with us</w:t>
      </w:r>
    </w:p>
    <w:p w14:paraId="32280A21" w14:textId="77777777" w:rsidR="007C005E" w:rsidRPr="005A49A8" w:rsidRDefault="007C005E" w:rsidP="0033600C">
      <w:pPr>
        <w:autoSpaceDE w:val="0"/>
        <w:autoSpaceDN w:val="0"/>
        <w:adjustRightInd w:val="0"/>
        <w:spacing w:line="240" w:lineRule="atLeast"/>
        <w:jc w:val="both"/>
        <w:rPr>
          <w:b/>
          <w:iCs/>
          <w:color w:val="3B3838"/>
          <w:sz w:val="32"/>
          <w:szCs w:val="32"/>
        </w:rPr>
      </w:pPr>
    </w:p>
    <w:tbl>
      <w:tblPr>
        <w:tblW w:w="0" w:type="auto"/>
        <w:tblInd w:w="-142" w:type="dxa"/>
        <w:tblLook w:val="04A0" w:firstRow="1" w:lastRow="0" w:firstColumn="1" w:lastColumn="0" w:noHBand="0" w:noVBand="1"/>
      </w:tblPr>
      <w:tblGrid>
        <w:gridCol w:w="773"/>
        <w:gridCol w:w="8921"/>
      </w:tblGrid>
      <w:tr w:rsidR="005A49A8" w:rsidRPr="005F4010" w14:paraId="4D57D957" w14:textId="77777777" w:rsidTr="005F2046">
        <w:tc>
          <w:tcPr>
            <w:tcW w:w="773" w:type="dxa"/>
            <w:shd w:val="clear" w:color="auto" w:fill="auto"/>
          </w:tcPr>
          <w:p w14:paraId="131359ED" w14:textId="77777777" w:rsidR="007C005E" w:rsidRPr="005A49A8" w:rsidRDefault="007C005E"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23442B67" wp14:editId="0941DB39">
                  <wp:extent cx="263525" cy="263525"/>
                  <wp:effectExtent l="0" t="0" r="0" b="0"/>
                  <wp:docPr id="10" name="Picture 10"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86D8A19" w14:textId="31B8E874" w:rsidR="007C005E" w:rsidRPr="005F4010" w:rsidRDefault="00810A8B" w:rsidP="0033600C">
            <w:pPr>
              <w:autoSpaceDE w:val="0"/>
              <w:autoSpaceDN w:val="0"/>
              <w:adjustRightInd w:val="0"/>
              <w:spacing w:line="240" w:lineRule="atLeast"/>
              <w:jc w:val="both"/>
              <w:rPr>
                <w:iCs/>
                <w:color w:val="3B3838"/>
              </w:rPr>
            </w:pPr>
            <w:r w:rsidRPr="005F4010">
              <w:rPr>
                <w:iCs/>
                <w:color w:val="3B3838"/>
              </w:rPr>
              <w:t>Flexible working</w:t>
            </w:r>
          </w:p>
        </w:tc>
      </w:tr>
      <w:tr w:rsidR="005A49A8" w:rsidRPr="005F4010" w14:paraId="3E777488" w14:textId="77777777" w:rsidTr="005F2046">
        <w:tc>
          <w:tcPr>
            <w:tcW w:w="773" w:type="dxa"/>
            <w:shd w:val="clear" w:color="auto" w:fill="auto"/>
          </w:tcPr>
          <w:p w14:paraId="3E39CCE6" w14:textId="77777777" w:rsidR="007C005E" w:rsidRPr="005A49A8" w:rsidRDefault="007C005E"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3E83D427" wp14:editId="626EA9B8">
                  <wp:extent cx="263525" cy="263525"/>
                  <wp:effectExtent l="0" t="0" r="0" b="0"/>
                  <wp:docPr id="11" name="Picture 1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4A767BC8" w14:textId="57F20386" w:rsidR="007C005E" w:rsidRPr="005F4010" w:rsidRDefault="00506AEA" w:rsidP="0033600C">
            <w:pPr>
              <w:autoSpaceDE w:val="0"/>
              <w:autoSpaceDN w:val="0"/>
              <w:adjustRightInd w:val="0"/>
              <w:spacing w:line="240" w:lineRule="atLeast"/>
              <w:jc w:val="both"/>
              <w:rPr>
                <w:iCs/>
                <w:color w:val="3B3838"/>
              </w:rPr>
            </w:pPr>
            <w:r w:rsidRPr="005F4010">
              <w:rPr>
                <w:iCs/>
                <w:color w:val="3B3838"/>
              </w:rPr>
              <w:t>Holiday e</w:t>
            </w:r>
            <w:r w:rsidR="00810A8B" w:rsidRPr="005F4010">
              <w:rPr>
                <w:iCs/>
                <w:color w:val="3B3838"/>
              </w:rPr>
              <w:t>ntitlemen</w:t>
            </w:r>
            <w:r w:rsidR="008A1046" w:rsidRPr="005F4010">
              <w:rPr>
                <w:iCs/>
                <w:color w:val="3B3838"/>
              </w:rPr>
              <w:t xml:space="preserve">t </w:t>
            </w:r>
            <w:r w:rsidRPr="005F4010">
              <w:rPr>
                <w:iCs/>
                <w:color w:val="3B3838"/>
              </w:rPr>
              <w:t>25 days plus bank holidays</w:t>
            </w:r>
          </w:p>
        </w:tc>
      </w:tr>
      <w:tr w:rsidR="005A49A8" w:rsidRPr="005F4010" w14:paraId="60C8C800" w14:textId="77777777" w:rsidTr="005F2046">
        <w:tc>
          <w:tcPr>
            <w:tcW w:w="773" w:type="dxa"/>
            <w:shd w:val="clear" w:color="auto" w:fill="auto"/>
          </w:tcPr>
          <w:p w14:paraId="07BE6D30" w14:textId="77777777" w:rsidR="007C005E" w:rsidRPr="005A49A8" w:rsidRDefault="007C005E"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4A71D19C" wp14:editId="0B831861">
                  <wp:extent cx="263525" cy="263525"/>
                  <wp:effectExtent l="0" t="0" r="0" b="0"/>
                  <wp:docPr id="12" name="Picture 1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2F6F6D81" w14:textId="38480B31" w:rsidR="007C005E" w:rsidRPr="005F4010" w:rsidRDefault="00506AEA" w:rsidP="0033600C">
            <w:pPr>
              <w:autoSpaceDE w:val="0"/>
              <w:autoSpaceDN w:val="0"/>
              <w:adjustRightInd w:val="0"/>
              <w:spacing w:line="240" w:lineRule="atLeast"/>
              <w:jc w:val="both"/>
              <w:rPr>
                <w:iCs/>
                <w:color w:val="3B3838"/>
              </w:rPr>
            </w:pPr>
            <w:r w:rsidRPr="005F4010">
              <w:rPr>
                <w:iCs/>
                <w:color w:val="3B3838"/>
              </w:rPr>
              <w:t xml:space="preserve">Employee </w:t>
            </w:r>
            <w:r w:rsidR="006374D6" w:rsidRPr="005F4010">
              <w:rPr>
                <w:iCs/>
                <w:color w:val="3B3838"/>
              </w:rPr>
              <w:t>Pension</w:t>
            </w:r>
            <w:r w:rsidRPr="005F4010">
              <w:rPr>
                <w:iCs/>
                <w:color w:val="3B3838"/>
              </w:rPr>
              <w:t xml:space="preserve"> Scheme</w:t>
            </w:r>
          </w:p>
        </w:tc>
      </w:tr>
      <w:tr w:rsidR="005A49A8" w:rsidRPr="005F4010" w14:paraId="3886E22F" w14:textId="77777777" w:rsidTr="005F2046">
        <w:tc>
          <w:tcPr>
            <w:tcW w:w="773" w:type="dxa"/>
            <w:shd w:val="clear" w:color="auto" w:fill="auto"/>
          </w:tcPr>
          <w:p w14:paraId="1283D75E" w14:textId="26C41CC1" w:rsidR="00810A8B" w:rsidRPr="005A49A8" w:rsidRDefault="00810A8B" w:rsidP="0033600C">
            <w:pPr>
              <w:autoSpaceDE w:val="0"/>
              <w:autoSpaceDN w:val="0"/>
              <w:adjustRightInd w:val="0"/>
              <w:spacing w:line="240" w:lineRule="atLeast"/>
              <w:jc w:val="both"/>
              <w:rPr>
                <w:b/>
                <w:iCs/>
                <w:noProof/>
                <w:color w:val="3B3838"/>
                <w:sz w:val="32"/>
                <w:szCs w:val="32"/>
              </w:rPr>
            </w:pPr>
            <w:r w:rsidRPr="005A49A8">
              <w:rPr>
                <w:b/>
                <w:iCs/>
                <w:noProof/>
                <w:color w:val="3B3838"/>
                <w:sz w:val="32"/>
                <w:szCs w:val="32"/>
              </w:rPr>
              <w:drawing>
                <wp:inline distT="0" distB="0" distL="0" distR="0" wp14:anchorId="4C8FDFAB" wp14:editId="46848EDE">
                  <wp:extent cx="263525" cy="263525"/>
                  <wp:effectExtent l="0" t="0" r="0" b="0"/>
                  <wp:docPr id="2" name="Picture 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66E9F5C8" w14:textId="2A986723" w:rsidR="00810A8B" w:rsidRPr="005F4010" w:rsidRDefault="00506AEA" w:rsidP="0033600C">
            <w:pPr>
              <w:autoSpaceDE w:val="0"/>
              <w:autoSpaceDN w:val="0"/>
              <w:adjustRightInd w:val="0"/>
              <w:spacing w:line="240" w:lineRule="atLeast"/>
              <w:jc w:val="both"/>
              <w:rPr>
                <w:iCs/>
                <w:color w:val="3B3838"/>
              </w:rPr>
            </w:pPr>
            <w:r w:rsidRPr="005F4010">
              <w:rPr>
                <w:iCs/>
                <w:color w:val="3B3838"/>
              </w:rPr>
              <w:t>Health care cash plan</w:t>
            </w:r>
          </w:p>
        </w:tc>
      </w:tr>
      <w:tr w:rsidR="005A49A8" w:rsidRPr="005F4010" w14:paraId="714404B8" w14:textId="77777777" w:rsidTr="005F2046">
        <w:tc>
          <w:tcPr>
            <w:tcW w:w="773" w:type="dxa"/>
            <w:shd w:val="clear" w:color="auto" w:fill="auto"/>
          </w:tcPr>
          <w:p w14:paraId="6598D189" w14:textId="6F09CA01" w:rsidR="006374D6" w:rsidRPr="005A49A8" w:rsidRDefault="006374D6" w:rsidP="0033600C">
            <w:pPr>
              <w:autoSpaceDE w:val="0"/>
              <w:autoSpaceDN w:val="0"/>
              <w:adjustRightInd w:val="0"/>
              <w:spacing w:line="240" w:lineRule="atLeast"/>
              <w:jc w:val="both"/>
              <w:rPr>
                <w:b/>
                <w:iCs/>
                <w:noProof/>
                <w:color w:val="3B3838"/>
                <w:sz w:val="32"/>
                <w:szCs w:val="32"/>
              </w:rPr>
            </w:pPr>
            <w:r w:rsidRPr="005A49A8">
              <w:rPr>
                <w:b/>
                <w:iCs/>
                <w:noProof/>
                <w:color w:val="3B3838"/>
                <w:sz w:val="32"/>
                <w:szCs w:val="32"/>
              </w:rPr>
              <w:drawing>
                <wp:inline distT="0" distB="0" distL="0" distR="0" wp14:anchorId="65978591" wp14:editId="00EBF99A">
                  <wp:extent cx="263525" cy="263525"/>
                  <wp:effectExtent l="0" t="0" r="0" b="0"/>
                  <wp:docPr id="1" name="Picture 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32AB50B5" w14:textId="1A6162B7" w:rsidR="006374D6" w:rsidRPr="005F4010" w:rsidRDefault="006374D6" w:rsidP="0033600C">
            <w:pPr>
              <w:autoSpaceDE w:val="0"/>
              <w:autoSpaceDN w:val="0"/>
              <w:adjustRightInd w:val="0"/>
              <w:spacing w:line="240" w:lineRule="atLeast"/>
              <w:jc w:val="both"/>
              <w:rPr>
                <w:iCs/>
                <w:color w:val="3B3838"/>
              </w:rPr>
            </w:pPr>
            <w:r w:rsidRPr="005F4010">
              <w:rPr>
                <w:iCs/>
                <w:color w:val="3B3838"/>
              </w:rPr>
              <w:t>Training and support provided</w:t>
            </w:r>
            <w:r w:rsidR="00200657" w:rsidRPr="005F4010">
              <w:rPr>
                <w:iCs/>
                <w:color w:val="3B3838"/>
              </w:rPr>
              <w:t xml:space="preserve"> by the Trust</w:t>
            </w:r>
            <w:r w:rsidR="00102567" w:rsidRPr="005F4010">
              <w:rPr>
                <w:iCs/>
                <w:color w:val="3B3838"/>
              </w:rPr>
              <w:t xml:space="preserve"> </w:t>
            </w:r>
            <w:r w:rsidRPr="005F4010">
              <w:rPr>
                <w:iCs/>
                <w:color w:val="3B3838"/>
              </w:rPr>
              <w:t>and formal training</w:t>
            </w:r>
          </w:p>
        </w:tc>
      </w:tr>
      <w:tr w:rsidR="005A49A8" w:rsidRPr="005F4010" w14:paraId="190C4EBF" w14:textId="77777777" w:rsidTr="005F2046">
        <w:tc>
          <w:tcPr>
            <w:tcW w:w="773" w:type="dxa"/>
            <w:shd w:val="clear" w:color="auto" w:fill="auto"/>
          </w:tcPr>
          <w:p w14:paraId="4081DA31" w14:textId="54A440DD" w:rsidR="00200657" w:rsidRPr="005A49A8" w:rsidRDefault="00200657" w:rsidP="0033600C">
            <w:pPr>
              <w:autoSpaceDE w:val="0"/>
              <w:autoSpaceDN w:val="0"/>
              <w:adjustRightInd w:val="0"/>
              <w:spacing w:line="240" w:lineRule="atLeast"/>
              <w:jc w:val="both"/>
              <w:rPr>
                <w:b/>
                <w:iCs/>
                <w:noProof/>
                <w:color w:val="3B3838"/>
                <w:sz w:val="32"/>
                <w:szCs w:val="32"/>
              </w:rPr>
            </w:pPr>
            <w:r w:rsidRPr="005A49A8">
              <w:rPr>
                <w:b/>
                <w:iCs/>
                <w:noProof/>
                <w:color w:val="3B3838"/>
                <w:sz w:val="32"/>
                <w:szCs w:val="32"/>
              </w:rPr>
              <w:drawing>
                <wp:inline distT="0" distB="0" distL="0" distR="0" wp14:anchorId="3C59313B" wp14:editId="44C28132">
                  <wp:extent cx="263525" cy="263525"/>
                  <wp:effectExtent l="0" t="0" r="0" b="0"/>
                  <wp:docPr id="1285943039" name="Picture 1285943039"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8921" w:type="dxa"/>
            <w:shd w:val="clear" w:color="auto" w:fill="auto"/>
            <w:vAlign w:val="center"/>
          </w:tcPr>
          <w:p w14:paraId="509C58ED" w14:textId="347F778F" w:rsidR="00200657" w:rsidRPr="005F4010" w:rsidRDefault="00506AEA" w:rsidP="0033600C">
            <w:pPr>
              <w:autoSpaceDE w:val="0"/>
              <w:autoSpaceDN w:val="0"/>
              <w:adjustRightInd w:val="0"/>
              <w:spacing w:line="240" w:lineRule="atLeast"/>
              <w:jc w:val="both"/>
              <w:rPr>
                <w:iCs/>
                <w:color w:val="3B3838"/>
              </w:rPr>
            </w:pPr>
            <w:r w:rsidRPr="005F4010">
              <w:rPr>
                <w:iCs/>
                <w:color w:val="3B3838"/>
              </w:rPr>
              <w:t>Employee assistance programme</w:t>
            </w:r>
            <w:r w:rsidR="00200657" w:rsidRPr="005F4010">
              <w:rPr>
                <w:iCs/>
                <w:color w:val="3B3838"/>
              </w:rPr>
              <w:t xml:space="preserve"> </w:t>
            </w:r>
          </w:p>
        </w:tc>
      </w:tr>
    </w:tbl>
    <w:p w14:paraId="435CC0AF" w14:textId="77777777" w:rsidR="00AF24F9" w:rsidRDefault="00AF24F9" w:rsidP="0033600C">
      <w:pPr>
        <w:spacing w:after="200"/>
        <w:contextualSpacing/>
        <w:jc w:val="both"/>
        <w:rPr>
          <w:b/>
          <w:bCs/>
          <w:color w:val="13873C"/>
          <w:sz w:val="56"/>
          <w:szCs w:val="32"/>
        </w:rPr>
      </w:pPr>
    </w:p>
    <w:p w14:paraId="445C5B70" w14:textId="77777777" w:rsidR="00947FAE" w:rsidRDefault="00947FAE" w:rsidP="0033600C">
      <w:pPr>
        <w:spacing w:after="200"/>
        <w:contextualSpacing/>
        <w:jc w:val="both"/>
        <w:rPr>
          <w:b/>
          <w:bCs/>
          <w:color w:val="13873C"/>
          <w:sz w:val="56"/>
          <w:szCs w:val="32"/>
        </w:rPr>
      </w:pPr>
    </w:p>
    <w:p w14:paraId="1E5DDA4A" w14:textId="77777777" w:rsidR="00947FAE" w:rsidRDefault="00947FAE" w:rsidP="0033600C">
      <w:pPr>
        <w:spacing w:after="200"/>
        <w:contextualSpacing/>
        <w:jc w:val="both"/>
        <w:rPr>
          <w:b/>
          <w:bCs/>
          <w:color w:val="13873C"/>
          <w:sz w:val="56"/>
          <w:szCs w:val="32"/>
        </w:rPr>
      </w:pPr>
    </w:p>
    <w:p w14:paraId="47734C82" w14:textId="77777777" w:rsidR="00947FAE" w:rsidRDefault="00947FAE" w:rsidP="0033600C">
      <w:pPr>
        <w:spacing w:after="200"/>
        <w:contextualSpacing/>
        <w:jc w:val="both"/>
        <w:rPr>
          <w:b/>
          <w:bCs/>
          <w:color w:val="13873C"/>
          <w:sz w:val="56"/>
          <w:szCs w:val="32"/>
        </w:rPr>
      </w:pPr>
    </w:p>
    <w:p w14:paraId="2AFCBE24" w14:textId="77777777" w:rsidR="0053380C" w:rsidRDefault="0053380C" w:rsidP="0033600C">
      <w:pPr>
        <w:spacing w:after="200"/>
        <w:contextualSpacing/>
        <w:jc w:val="both"/>
        <w:rPr>
          <w:b/>
          <w:bCs/>
          <w:color w:val="13873C"/>
          <w:sz w:val="56"/>
          <w:szCs w:val="32"/>
        </w:rPr>
      </w:pPr>
    </w:p>
    <w:p w14:paraId="470C5835" w14:textId="77777777" w:rsidR="003A37BE" w:rsidRDefault="003A37BE" w:rsidP="0033600C">
      <w:pPr>
        <w:jc w:val="both"/>
        <w:rPr>
          <w:b/>
          <w:bCs/>
          <w:color w:val="13873C"/>
          <w:sz w:val="40"/>
          <w:szCs w:val="40"/>
        </w:rPr>
      </w:pPr>
      <w:r>
        <w:rPr>
          <w:b/>
          <w:bCs/>
          <w:color w:val="13873C"/>
          <w:sz w:val="40"/>
          <w:szCs w:val="40"/>
        </w:rPr>
        <w:br w:type="page"/>
      </w:r>
    </w:p>
    <w:p w14:paraId="7CDEEE9F" w14:textId="72C9E969" w:rsidR="00F22C5A" w:rsidRPr="007F696A" w:rsidRDefault="00F22C5A" w:rsidP="0033600C">
      <w:pPr>
        <w:spacing w:after="200"/>
        <w:contextualSpacing/>
        <w:jc w:val="both"/>
        <w:rPr>
          <w:b/>
          <w:bCs/>
          <w:color w:val="13873C"/>
          <w:sz w:val="40"/>
          <w:szCs w:val="40"/>
        </w:rPr>
      </w:pPr>
      <w:r w:rsidRPr="007F696A">
        <w:rPr>
          <w:b/>
          <w:bCs/>
          <w:color w:val="13873C"/>
          <w:sz w:val="40"/>
          <w:szCs w:val="40"/>
        </w:rPr>
        <w:lastRenderedPageBreak/>
        <w:t>RECRUITMENT PROCESS</w:t>
      </w:r>
    </w:p>
    <w:p w14:paraId="28B3C20D" w14:textId="77777777" w:rsidR="00ED2044" w:rsidRDefault="00ED2044" w:rsidP="0033600C">
      <w:pPr>
        <w:spacing w:after="200"/>
        <w:contextualSpacing/>
        <w:jc w:val="both"/>
        <w:rPr>
          <w:b/>
          <w:color w:val="373536"/>
          <w:sz w:val="28"/>
          <w:lang w:val="en-US"/>
        </w:rPr>
      </w:pPr>
    </w:p>
    <w:p w14:paraId="2D50A5E5" w14:textId="685890B1" w:rsidR="00F22C5A" w:rsidRPr="005A49A8" w:rsidRDefault="00F22C5A" w:rsidP="0033600C">
      <w:pPr>
        <w:spacing w:after="200"/>
        <w:contextualSpacing/>
        <w:jc w:val="both"/>
        <w:rPr>
          <w:b/>
          <w:bCs/>
          <w:color w:val="3B3838"/>
          <w:sz w:val="56"/>
          <w:szCs w:val="32"/>
        </w:rPr>
      </w:pPr>
      <w:r w:rsidRPr="005A49A8">
        <w:rPr>
          <w:b/>
          <w:color w:val="3B3838"/>
          <w:sz w:val="28"/>
          <w:lang w:val="en-US"/>
        </w:rPr>
        <w:t>APPLICATION</w:t>
      </w:r>
    </w:p>
    <w:p w14:paraId="484DD3A3" w14:textId="0DCA37FE" w:rsidR="00F22C5A" w:rsidRPr="005A49A8" w:rsidRDefault="00F22C5A" w:rsidP="0033600C">
      <w:pPr>
        <w:autoSpaceDE w:val="0"/>
        <w:autoSpaceDN w:val="0"/>
        <w:adjustRightInd w:val="0"/>
        <w:spacing w:line="240" w:lineRule="atLeast"/>
        <w:jc w:val="both"/>
        <w:rPr>
          <w:b/>
          <w:color w:val="3B3838"/>
          <w:sz w:val="20"/>
          <w:szCs w:val="18"/>
          <w:lang w:val="en-US"/>
        </w:rPr>
      </w:pPr>
    </w:p>
    <w:p w14:paraId="56F18BBB" w14:textId="23FE97C5" w:rsidR="00ED2044" w:rsidRPr="005A49A8" w:rsidRDefault="00ED2044" w:rsidP="0033600C">
      <w:pPr>
        <w:autoSpaceDE w:val="0"/>
        <w:autoSpaceDN w:val="0"/>
        <w:adjustRightInd w:val="0"/>
        <w:spacing w:line="276" w:lineRule="auto"/>
        <w:jc w:val="both"/>
        <w:rPr>
          <w:color w:val="3B3838"/>
          <w:szCs w:val="22"/>
          <w:lang w:val="en-US" w:eastAsia="en-US"/>
        </w:rPr>
      </w:pPr>
      <w:r w:rsidRPr="005A49A8">
        <w:rPr>
          <w:color w:val="3B3838"/>
          <w:szCs w:val="22"/>
          <w:lang w:val="en-US" w:eastAsia="en-US"/>
        </w:rPr>
        <w:t>You can apply for this placement via the following lin</w:t>
      </w:r>
      <w:r w:rsidR="00642812" w:rsidRPr="005A49A8">
        <w:rPr>
          <w:color w:val="3B3838"/>
          <w:szCs w:val="22"/>
          <w:lang w:val="en-US" w:eastAsia="en-US"/>
        </w:rPr>
        <w:t>k:</w:t>
      </w:r>
      <w:r w:rsidR="00C505A6">
        <w:rPr>
          <w:color w:val="3B3838"/>
          <w:szCs w:val="22"/>
          <w:lang w:val="en-US" w:eastAsia="en-US"/>
        </w:rPr>
        <w:t xml:space="preserve"> </w:t>
      </w:r>
      <w:hyperlink r:id="rId18" w:history="1">
        <w:r w:rsidR="00C505A6" w:rsidRPr="00C505A6">
          <w:rPr>
            <w:rStyle w:val="Hyperlink"/>
            <w:szCs w:val="22"/>
            <w:lang w:val="en-US" w:eastAsia="en-US"/>
          </w:rPr>
          <w:t>Application Form.</w:t>
        </w:r>
      </w:hyperlink>
      <w:r w:rsidR="00642812" w:rsidRPr="005A49A8">
        <w:rPr>
          <w:color w:val="3B3838"/>
          <w:szCs w:val="22"/>
          <w:lang w:val="en-US" w:eastAsia="en-US"/>
        </w:rPr>
        <w:t xml:space="preserve"> </w:t>
      </w:r>
      <w:r w:rsidRPr="005A49A8">
        <w:rPr>
          <w:color w:val="3B3838"/>
          <w:szCs w:val="22"/>
          <w:lang w:val="en-US" w:eastAsia="en-US"/>
        </w:rPr>
        <w:t xml:space="preserve">If </w:t>
      </w:r>
      <w:r w:rsidR="0033354E" w:rsidRPr="005A49A8">
        <w:rPr>
          <w:color w:val="3B3838"/>
          <w:szCs w:val="22"/>
          <w:lang w:val="en-US" w:eastAsia="en-US"/>
        </w:rPr>
        <w:t xml:space="preserve">you would prefer to complete </w:t>
      </w:r>
      <w:r w:rsidR="003375E9" w:rsidRPr="005A49A8">
        <w:rPr>
          <w:color w:val="3B3838"/>
          <w:szCs w:val="22"/>
          <w:lang w:val="en-US" w:eastAsia="en-US"/>
        </w:rPr>
        <w:t>your application in MS</w:t>
      </w:r>
      <w:r w:rsidR="0033354E" w:rsidRPr="005A49A8">
        <w:rPr>
          <w:color w:val="3B3838"/>
          <w:szCs w:val="22"/>
          <w:lang w:val="en-US" w:eastAsia="en-US"/>
        </w:rPr>
        <w:t xml:space="preserve"> </w:t>
      </w:r>
      <w:r w:rsidR="009A546C" w:rsidRPr="005A49A8">
        <w:rPr>
          <w:color w:val="3B3838"/>
          <w:szCs w:val="22"/>
          <w:lang w:val="en-US" w:eastAsia="en-US"/>
        </w:rPr>
        <w:t>Word</w:t>
      </w:r>
      <w:r w:rsidR="0033354E" w:rsidRPr="005A49A8">
        <w:rPr>
          <w:color w:val="3B3838"/>
          <w:szCs w:val="22"/>
          <w:lang w:val="en-US" w:eastAsia="en-US"/>
        </w:rPr>
        <w:t xml:space="preserve"> </w:t>
      </w:r>
      <w:r w:rsidR="005D6E84" w:rsidRPr="005A49A8">
        <w:rPr>
          <w:color w:val="3B3838"/>
          <w:szCs w:val="22"/>
          <w:lang w:val="en-US" w:eastAsia="en-US"/>
        </w:rPr>
        <w:t>or via an alternative format</w:t>
      </w:r>
      <w:r w:rsidR="003375E9" w:rsidRPr="005A49A8">
        <w:rPr>
          <w:color w:val="3B3838"/>
          <w:szCs w:val="22"/>
          <w:lang w:val="en-US" w:eastAsia="en-US"/>
        </w:rPr>
        <w:t xml:space="preserve">, </w:t>
      </w:r>
      <w:r w:rsidR="0033354E" w:rsidRPr="005A49A8">
        <w:rPr>
          <w:color w:val="3B3838"/>
          <w:szCs w:val="22"/>
          <w:lang w:val="en-US" w:eastAsia="en-US"/>
        </w:rPr>
        <w:t xml:space="preserve">or </w:t>
      </w:r>
      <w:r w:rsidR="005D6E84" w:rsidRPr="005A49A8">
        <w:rPr>
          <w:color w:val="3B3838"/>
          <w:szCs w:val="22"/>
          <w:lang w:val="en-US" w:eastAsia="en-US"/>
        </w:rPr>
        <w:t xml:space="preserve">if you </w:t>
      </w:r>
      <w:r w:rsidR="009A546C" w:rsidRPr="005A49A8">
        <w:rPr>
          <w:color w:val="3B3838"/>
          <w:szCs w:val="22"/>
          <w:lang w:val="en-US" w:eastAsia="en-US"/>
        </w:rPr>
        <w:t>have</w:t>
      </w:r>
      <w:r w:rsidRPr="005A49A8">
        <w:rPr>
          <w:color w:val="3B3838"/>
          <w:szCs w:val="22"/>
          <w:lang w:val="en-US" w:eastAsia="en-US"/>
        </w:rPr>
        <w:t xml:space="preserve"> </w:t>
      </w:r>
      <w:r w:rsidR="009A546C" w:rsidRPr="005A49A8">
        <w:rPr>
          <w:color w:val="3B3838"/>
          <w:szCs w:val="22"/>
          <w:lang w:val="en-US" w:eastAsia="en-US"/>
        </w:rPr>
        <w:t>any questions about the</w:t>
      </w:r>
      <w:r w:rsidR="005D6E84" w:rsidRPr="005A49A8">
        <w:rPr>
          <w:color w:val="3B3838"/>
          <w:szCs w:val="22"/>
          <w:lang w:val="en-US" w:eastAsia="en-US"/>
        </w:rPr>
        <w:t xml:space="preserve"> application process, please contact</w:t>
      </w:r>
      <w:r w:rsidRPr="005A49A8">
        <w:rPr>
          <w:color w:val="3B3838"/>
          <w:szCs w:val="22"/>
          <w:lang w:val="en-US" w:eastAsia="en-US"/>
        </w:rPr>
        <w:t>:</w:t>
      </w:r>
      <w:r w:rsidR="008A1046" w:rsidRPr="005A49A8">
        <w:rPr>
          <w:color w:val="3B3838"/>
          <w:szCs w:val="22"/>
          <w:lang w:val="en-US" w:eastAsia="en-US"/>
        </w:rPr>
        <w:t xml:space="preserve"> </w:t>
      </w:r>
      <w:hyperlink r:id="rId19" w:history="1">
        <w:r w:rsidR="0033600C" w:rsidRPr="00F72E11">
          <w:rPr>
            <w:rStyle w:val="Hyperlink"/>
          </w:rPr>
          <w:t>recruitment.south@groundwork.org.uk</w:t>
        </w:r>
      </w:hyperlink>
      <w:r w:rsidR="0033600C">
        <w:rPr>
          <w:color w:val="3B3838"/>
        </w:rPr>
        <w:t xml:space="preserve"> </w:t>
      </w:r>
    </w:p>
    <w:p w14:paraId="7A151AC9" w14:textId="77777777" w:rsidR="00B44664" w:rsidRPr="005A49A8" w:rsidRDefault="00B44664" w:rsidP="0033600C">
      <w:pPr>
        <w:autoSpaceDE w:val="0"/>
        <w:autoSpaceDN w:val="0"/>
        <w:adjustRightInd w:val="0"/>
        <w:spacing w:line="276" w:lineRule="auto"/>
        <w:jc w:val="both"/>
        <w:rPr>
          <w:color w:val="3B3838"/>
          <w:sz w:val="20"/>
          <w:szCs w:val="20"/>
        </w:rPr>
      </w:pPr>
    </w:p>
    <w:p w14:paraId="02DFB7DD" w14:textId="433FED7B" w:rsidR="00AC65AB" w:rsidRPr="005A49A8" w:rsidRDefault="00AC65AB" w:rsidP="0033600C">
      <w:pPr>
        <w:autoSpaceDE w:val="0"/>
        <w:autoSpaceDN w:val="0"/>
        <w:adjustRightInd w:val="0"/>
        <w:spacing w:line="276" w:lineRule="auto"/>
        <w:jc w:val="both"/>
        <w:rPr>
          <w:color w:val="3B3838"/>
        </w:rPr>
      </w:pPr>
      <w:r w:rsidRPr="005A49A8">
        <w:rPr>
          <w:color w:val="3B3838"/>
        </w:rPr>
        <w:t xml:space="preserve">We are a </w:t>
      </w:r>
      <w:r w:rsidR="00F22308" w:rsidRPr="005A49A8">
        <w:rPr>
          <w:color w:val="3B3838"/>
        </w:rPr>
        <w:t>disability-confident</w:t>
      </w:r>
      <w:r w:rsidRPr="005A49A8">
        <w:rPr>
          <w:color w:val="3B3838"/>
        </w:rPr>
        <w:t xml:space="preserve"> employer and encourage </w:t>
      </w:r>
      <w:r w:rsidR="00534648" w:rsidRPr="005A49A8">
        <w:rPr>
          <w:color w:val="3B3838"/>
        </w:rPr>
        <w:t>applicants</w:t>
      </w:r>
      <w:r w:rsidRPr="005A49A8">
        <w:rPr>
          <w:color w:val="3B3838"/>
        </w:rPr>
        <w:t xml:space="preserve"> with </w:t>
      </w:r>
      <w:r w:rsidR="00F22308" w:rsidRPr="005A49A8">
        <w:rPr>
          <w:color w:val="3B3838"/>
        </w:rPr>
        <w:t xml:space="preserve">disabilities to </w:t>
      </w:r>
      <w:r w:rsidR="00534648" w:rsidRPr="005A49A8">
        <w:rPr>
          <w:color w:val="3B3838"/>
        </w:rPr>
        <w:t xml:space="preserve">alert us alongside their application, to enable us to guarantee interviews for </w:t>
      </w:r>
      <w:r w:rsidR="00C129B7" w:rsidRPr="005A49A8">
        <w:rPr>
          <w:color w:val="3B3838"/>
        </w:rPr>
        <w:t xml:space="preserve">all disabled </w:t>
      </w:r>
      <w:r w:rsidR="00534648" w:rsidRPr="005A49A8">
        <w:rPr>
          <w:color w:val="3B3838"/>
        </w:rPr>
        <w:t xml:space="preserve">candidates who </w:t>
      </w:r>
      <w:r w:rsidR="00C129B7" w:rsidRPr="005A49A8">
        <w:rPr>
          <w:color w:val="3B3838"/>
        </w:rPr>
        <w:t xml:space="preserve">meet the person specification. </w:t>
      </w:r>
      <w:r w:rsidR="009C0AFB" w:rsidRPr="005A49A8">
        <w:rPr>
          <w:color w:val="3B3838"/>
        </w:rPr>
        <w:t xml:space="preserve">We will also discuss </w:t>
      </w:r>
      <w:r w:rsidR="00F22308" w:rsidRPr="005A49A8">
        <w:rPr>
          <w:color w:val="3B3838"/>
        </w:rPr>
        <w:t>any</w:t>
      </w:r>
      <w:r w:rsidR="008B3391" w:rsidRPr="005A49A8">
        <w:rPr>
          <w:color w:val="3B3838"/>
        </w:rPr>
        <w:t xml:space="preserve"> reasonable</w:t>
      </w:r>
      <w:r w:rsidR="00F22308" w:rsidRPr="005A49A8">
        <w:rPr>
          <w:color w:val="3B3838"/>
        </w:rPr>
        <w:t xml:space="preserve"> interview or workplace adjustment</w:t>
      </w:r>
      <w:r w:rsidR="008B3391" w:rsidRPr="005A49A8">
        <w:rPr>
          <w:color w:val="3B3838"/>
        </w:rPr>
        <w:t>s</w:t>
      </w:r>
      <w:r w:rsidR="00F22308" w:rsidRPr="005A49A8">
        <w:rPr>
          <w:color w:val="3B3838"/>
        </w:rPr>
        <w:t xml:space="preserve"> with </w:t>
      </w:r>
      <w:r w:rsidR="009C0AFB" w:rsidRPr="005A49A8">
        <w:rPr>
          <w:color w:val="3B3838"/>
        </w:rPr>
        <w:t>you</w:t>
      </w:r>
      <w:r w:rsidR="00F22308" w:rsidRPr="005A49A8">
        <w:rPr>
          <w:color w:val="3B3838"/>
        </w:rPr>
        <w:t>.</w:t>
      </w:r>
    </w:p>
    <w:p w14:paraId="6C696293" w14:textId="77777777" w:rsidR="00023C2B" w:rsidRPr="005A49A8" w:rsidRDefault="00023C2B" w:rsidP="0033600C">
      <w:pPr>
        <w:autoSpaceDE w:val="0"/>
        <w:autoSpaceDN w:val="0"/>
        <w:adjustRightInd w:val="0"/>
        <w:spacing w:line="276" w:lineRule="auto"/>
        <w:jc w:val="both"/>
        <w:rPr>
          <w:color w:val="3B3838"/>
        </w:rPr>
      </w:pPr>
    </w:p>
    <w:p w14:paraId="415A9215" w14:textId="15424FDC" w:rsidR="00ED2044" w:rsidRPr="005A49A8" w:rsidRDefault="00023C2B" w:rsidP="0033600C">
      <w:pPr>
        <w:autoSpaceDE w:val="0"/>
        <w:autoSpaceDN w:val="0"/>
        <w:adjustRightInd w:val="0"/>
        <w:spacing w:line="276" w:lineRule="auto"/>
        <w:jc w:val="both"/>
        <w:rPr>
          <w:color w:val="3B3838"/>
        </w:rPr>
      </w:pPr>
      <w:r w:rsidRPr="005A49A8">
        <w:rPr>
          <w:color w:val="3B3838"/>
        </w:rPr>
        <w:t>If you would like to know more about the role before apply</w:t>
      </w:r>
      <w:r w:rsidR="005471D1" w:rsidRPr="005A49A8">
        <w:rPr>
          <w:color w:val="3B3838"/>
        </w:rPr>
        <w:t>ing, please contact us via the details above.</w:t>
      </w:r>
    </w:p>
    <w:p w14:paraId="38A6A52F" w14:textId="713DBB3A" w:rsidR="00ED2044" w:rsidRPr="005A49A8" w:rsidRDefault="00ED2044" w:rsidP="0033600C">
      <w:pPr>
        <w:autoSpaceDE w:val="0"/>
        <w:autoSpaceDN w:val="0"/>
        <w:adjustRightInd w:val="0"/>
        <w:spacing w:line="240" w:lineRule="atLeast"/>
        <w:jc w:val="both"/>
        <w:rPr>
          <w:b/>
          <w:color w:val="3B3838"/>
          <w:sz w:val="20"/>
          <w:szCs w:val="18"/>
          <w:lang w:val="en-US"/>
        </w:rPr>
      </w:pPr>
    </w:p>
    <w:p w14:paraId="3B05F47E" w14:textId="564BB589" w:rsidR="00F22C5A" w:rsidRPr="005A49A8" w:rsidRDefault="00F22C5A" w:rsidP="0033600C">
      <w:pPr>
        <w:autoSpaceDE w:val="0"/>
        <w:autoSpaceDN w:val="0"/>
        <w:adjustRightInd w:val="0"/>
        <w:spacing w:line="240" w:lineRule="atLeast"/>
        <w:jc w:val="both"/>
        <w:rPr>
          <w:b/>
          <w:color w:val="3B3838"/>
          <w:sz w:val="28"/>
          <w:lang w:val="en-US"/>
        </w:rPr>
      </w:pPr>
      <w:r w:rsidRPr="005A49A8">
        <w:rPr>
          <w:b/>
          <w:color w:val="3B3838"/>
          <w:sz w:val="28"/>
          <w:lang w:val="en-US"/>
        </w:rPr>
        <w:t>INTERVIEWS</w:t>
      </w:r>
    </w:p>
    <w:p w14:paraId="6E816B86" w14:textId="77777777" w:rsidR="00F22C5A" w:rsidRPr="005A49A8" w:rsidRDefault="00F22C5A" w:rsidP="0033600C">
      <w:pPr>
        <w:autoSpaceDE w:val="0"/>
        <w:autoSpaceDN w:val="0"/>
        <w:adjustRightInd w:val="0"/>
        <w:contextualSpacing/>
        <w:jc w:val="both"/>
        <w:rPr>
          <w:rFonts w:eastAsia="Calibri"/>
          <w:color w:val="3B3838"/>
          <w:sz w:val="20"/>
          <w:szCs w:val="20"/>
        </w:rPr>
      </w:pPr>
    </w:p>
    <w:p w14:paraId="7606E724" w14:textId="06B46992" w:rsidR="00F22C5A" w:rsidRPr="005A49A8" w:rsidRDefault="00F22C5A" w:rsidP="0033600C">
      <w:pPr>
        <w:autoSpaceDE w:val="0"/>
        <w:autoSpaceDN w:val="0"/>
        <w:adjustRightInd w:val="0"/>
        <w:spacing w:line="276" w:lineRule="auto"/>
        <w:contextualSpacing/>
        <w:jc w:val="both"/>
        <w:rPr>
          <w:rFonts w:eastAsia="Calibri"/>
          <w:color w:val="3B3838"/>
        </w:rPr>
      </w:pPr>
      <w:r w:rsidRPr="005A49A8">
        <w:rPr>
          <w:rFonts w:eastAsia="Calibri"/>
          <w:color w:val="3B3838"/>
        </w:rPr>
        <w:t xml:space="preserve">We will contact you to let you know whether you have been shortlisted for </w:t>
      </w:r>
      <w:r w:rsidR="00F42110" w:rsidRPr="005A49A8">
        <w:rPr>
          <w:rFonts w:eastAsia="Calibri"/>
          <w:color w:val="3B3838"/>
        </w:rPr>
        <w:t xml:space="preserve">an </w:t>
      </w:r>
      <w:r w:rsidRPr="005A49A8">
        <w:rPr>
          <w:rFonts w:eastAsia="Calibri"/>
          <w:color w:val="3B3838"/>
        </w:rPr>
        <w:t>interview.</w:t>
      </w:r>
    </w:p>
    <w:p w14:paraId="01DE4CD6" w14:textId="77777777" w:rsidR="00F22C5A" w:rsidRPr="005A49A8" w:rsidRDefault="00F22C5A" w:rsidP="0033600C">
      <w:pPr>
        <w:autoSpaceDE w:val="0"/>
        <w:autoSpaceDN w:val="0"/>
        <w:adjustRightInd w:val="0"/>
        <w:spacing w:line="276" w:lineRule="auto"/>
        <w:contextualSpacing/>
        <w:jc w:val="both"/>
        <w:rPr>
          <w:color w:val="3B3838"/>
          <w:sz w:val="16"/>
          <w:szCs w:val="16"/>
          <w:lang w:val="en-US"/>
        </w:rPr>
      </w:pPr>
    </w:p>
    <w:p w14:paraId="6BBA964E" w14:textId="064B2B08" w:rsidR="00F22C5A" w:rsidRPr="005F4010" w:rsidRDefault="00F22C5A" w:rsidP="0033600C">
      <w:pPr>
        <w:spacing w:line="276" w:lineRule="auto"/>
        <w:jc w:val="both"/>
        <w:rPr>
          <w:b/>
          <w:color w:val="3B3838"/>
          <w:lang w:val="en-US"/>
        </w:rPr>
      </w:pPr>
      <w:r w:rsidRPr="005A49A8">
        <w:rPr>
          <w:color w:val="3B3838"/>
          <w:lang w:val="en-US"/>
        </w:rPr>
        <w:t>We expect to conduct intervie</w:t>
      </w:r>
      <w:r w:rsidR="00810A8B" w:rsidRPr="005A49A8">
        <w:rPr>
          <w:color w:val="3B3838"/>
          <w:lang w:val="en-US"/>
        </w:rPr>
        <w:t xml:space="preserve">ws </w:t>
      </w:r>
      <w:r w:rsidR="00506AEA">
        <w:rPr>
          <w:color w:val="3B3838"/>
          <w:lang w:val="en-US"/>
        </w:rPr>
        <w:t>online by zoom or teams</w:t>
      </w:r>
      <w:r w:rsidR="00810A8B" w:rsidRPr="005A49A8">
        <w:rPr>
          <w:color w:val="3B3838"/>
          <w:lang w:val="en-US"/>
        </w:rPr>
        <w:t xml:space="preserve"> </w:t>
      </w:r>
      <w:r w:rsidRPr="005A49A8">
        <w:rPr>
          <w:color w:val="3B3838"/>
          <w:lang w:val="en-US"/>
        </w:rPr>
        <w:t xml:space="preserve">the week </w:t>
      </w:r>
      <w:r w:rsidRPr="005F4010">
        <w:rPr>
          <w:color w:val="3B3838"/>
          <w:lang w:val="en-US"/>
        </w:rPr>
        <w:t xml:space="preserve">beginning </w:t>
      </w:r>
      <w:r w:rsidR="005F4010" w:rsidRPr="005F4010">
        <w:rPr>
          <w:color w:val="3B3838"/>
          <w:lang w:val="en-US"/>
        </w:rPr>
        <w:t>5</w:t>
      </w:r>
      <w:r w:rsidR="00A749B3" w:rsidRPr="005F4010">
        <w:rPr>
          <w:bCs/>
          <w:color w:val="3B3838"/>
          <w:vertAlign w:val="superscript"/>
          <w:lang w:val="en-US"/>
        </w:rPr>
        <w:t>th</w:t>
      </w:r>
      <w:r w:rsidR="005F4010" w:rsidRPr="005F4010">
        <w:rPr>
          <w:bCs/>
          <w:color w:val="3B3838"/>
          <w:lang w:val="en-US"/>
        </w:rPr>
        <w:t xml:space="preserve"> May</w:t>
      </w:r>
      <w:r w:rsidR="004374D5" w:rsidRPr="005F4010">
        <w:rPr>
          <w:bCs/>
          <w:color w:val="3B3838"/>
          <w:lang w:val="en-US"/>
        </w:rPr>
        <w:t>.</w:t>
      </w:r>
      <w:r w:rsidRPr="005F4010">
        <w:rPr>
          <w:b/>
          <w:color w:val="3B3838"/>
          <w:lang w:val="en-US"/>
        </w:rPr>
        <w:t xml:space="preserve"> </w:t>
      </w:r>
    </w:p>
    <w:p w14:paraId="14EF878D" w14:textId="77777777" w:rsidR="00F22308" w:rsidRPr="005F4010" w:rsidRDefault="00F22308" w:rsidP="0033600C">
      <w:pPr>
        <w:spacing w:line="276" w:lineRule="auto"/>
        <w:jc w:val="both"/>
        <w:rPr>
          <w:color w:val="3B3838"/>
          <w:sz w:val="16"/>
          <w:szCs w:val="16"/>
          <w:lang w:val="en-US"/>
        </w:rPr>
      </w:pPr>
    </w:p>
    <w:p w14:paraId="29E8F16A" w14:textId="260D1DE8" w:rsidR="00F22C5A" w:rsidRPr="005A49A8" w:rsidRDefault="005F70F9" w:rsidP="0033600C">
      <w:pPr>
        <w:spacing w:line="276" w:lineRule="auto"/>
        <w:jc w:val="both"/>
        <w:rPr>
          <w:bCs/>
          <w:color w:val="3B3838"/>
          <w:lang w:val="en-US"/>
        </w:rPr>
      </w:pPr>
      <w:r w:rsidRPr="005F4010">
        <w:rPr>
          <w:bCs/>
          <w:color w:val="3B3838"/>
          <w:lang w:val="en-US"/>
        </w:rPr>
        <w:t>Interviews</w:t>
      </w:r>
      <w:r w:rsidR="00F22308" w:rsidRPr="005F4010">
        <w:rPr>
          <w:bCs/>
          <w:color w:val="3B3838"/>
          <w:lang w:val="en-US"/>
        </w:rPr>
        <w:t xml:space="preserve"> last approximately an hour and</w:t>
      </w:r>
      <w:r w:rsidR="005F4010" w:rsidRPr="005F4010">
        <w:rPr>
          <w:bCs/>
          <w:color w:val="3B3838"/>
          <w:lang w:val="en-US"/>
        </w:rPr>
        <w:t xml:space="preserve"> we aim for an informal format. </w:t>
      </w:r>
      <w:r w:rsidR="00ED2044" w:rsidRPr="005F4010">
        <w:rPr>
          <w:color w:val="3B3838"/>
          <w:lang w:val="en-US" w:eastAsia="en-US"/>
        </w:rPr>
        <w:t xml:space="preserve">If you have any questions about the interview </w:t>
      </w:r>
      <w:r w:rsidR="009A546C" w:rsidRPr="005F4010">
        <w:rPr>
          <w:color w:val="3B3838"/>
          <w:lang w:val="en-US" w:eastAsia="en-US"/>
        </w:rPr>
        <w:t>process,</w:t>
      </w:r>
      <w:r w:rsidR="00ED2044" w:rsidRPr="005F4010">
        <w:rPr>
          <w:color w:val="3B3838"/>
          <w:lang w:val="en-US" w:eastAsia="en-US"/>
        </w:rPr>
        <w:t xml:space="preserve"> please contact: </w:t>
      </w:r>
      <w:hyperlink r:id="rId20" w:history="1">
        <w:r w:rsidR="0033600C" w:rsidRPr="00F72E11">
          <w:rPr>
            <w:rStyle w:val="Hyperlink"/>
            <w:lang w:val="en-US" w:eastAsia="en-US"/>
          </w:rPr>
          <w:t>Daniel.brittle@groundwork.org.uk</w:t>
        </w:r>
      </w:hyperlink>
      <w:r w:rsidR="0033600C">
        <w:rPr>
          <w:color w:val="3B3838"/>
          <w:lang w:val="en-US" w:eastAsia="en-US"/>
        </w:rPr>
        <w:t xml:space="preserve"> </w:t>
      </w:r>
    </w:p>
    <w:p w14:paraId="10598A39" w14:textId="56186F8B" w:rsidR="00810A8B" w:rsidRPr="005A49A8" w:rsidRDefault="00810A8B" w:rsidP="0033600C">
      <w:pPr>
        <w:autoSpaceDE w:val="0"/>
        <w:autoSpaceDN w:val="0"/>
        <w:adjustRightInd w:val="0"/>
        <w:spacing w:line="240" w:lineRule="atLeast"/>
        <w:jc w:val="both"/>
        <w:rPr>
          <w:color w:val="3B3838"/>
          <w:sz w:val="14"/>
          <w:szCs w:val="14"/>
          <w:lang w:val="en-US" w:eastAsia="en-US"/>
        </w:rPr>
      </w:pPr>
    </w:p>
    <w:p w14:paraId="2A948AFA" w14:textId="07A9AC59" w:rsidR="00416552" w:rsidRPr="005A49A8" w:rsidRDefault="00416552" w:rsidP="0033600C">
      <w:pPr>
        <w:autoSpaceDE w:val="0"/>
        <w:autoSpaceDN w:val="0"/>
        <w:adjustRightInd w:val="0"/>
        <w:spacing w:line="240" w:lineRule="atLeast"/>
        <w:jc w:val="both"/>
        <w:rPr>
          <w:b/>
          <w:color w:val="3B3838"/>
          <w:sz w:val="28"/>
          <w:lang w:val="en-US"/>
        </w:rPr>
      </w:pPr>
      <w:r w:rsidRPr="005A49A8">
        <w:rPr>
          <w:b/>
          <w:color w:val="3B3838"/>
          <w:sz w:val="28"/>
          <w:lang w:val="en-US"/>
        </w:rPr>
        <w:t>SAFEGUARDING</w:t>
      </w:r>
    </w:p>
    <w:p w14:paraId="1FA46998" w14:textId="77777777" w:rsidR="00416552" w:rsidRPr="005A49A8" w:rsidRDefault="00416552" w:rsidP="0033600C">
      <w:pPr>
        <w:autoSpaceDE w:val="0"/>
        <w:autoSpaceDN w:val="0"/>
        <w:adjustRightInd w:val="0"/>
        <w:contextualSpacing/>
        <w:jc w:val="both"/>
        <w:rPr>
          <w:rFonts w:eastAsia="Calibri"/>
          <w:color w:val="3B3838"/>
        </w:rPr>
      </w:pPr>
    </w:p>
    <w:p w14:paraId="0738D923" w14:textId="36549BD6" w:rsidR="00E44E2E" w:rsidRPr="005A49A8" w:rsidRDefault="00E44E2E" w:rsidP="0033600C">
      <w:pPr>
        <w:spacing w:line="276" w:lineRule="auto"/>
        <w:jc w:val="both"/>
        <w:rPr>
          <w:rFonts w:eastAsia="Calibri"/>
          <w:color w:val="3B3838"/>
          <w:szCs w:val="22"/>
        </w:rPr>
      </w:pPr>
      <w:r w:rsidRPr="005A49A8">
        <w:rPr>
          <w:rFonts w:eastAsia="Calibri"/>
          <w:color w:val="3B3838"/>
          <w:szCs w:val="22"/>
        </w:rPr>
        <w:t xml:space="preserve">We commit to doing everything we can to ensure the safety of those involved in our projects, programmes and services. Our safeguarding team ensures that our safeguarding policy and practices are rigorously implemented and continually reviewed and improved. </w:t>
      </w:r>
    </w:p>
    <w:p w14:paraId="2AEEC698" w14:textId="77777777" w:rsidR="00E44E2E" w:rsidRPr="005A49A8" w:rsidRDefault="00E44E2E" w:rsidP="0033600C">
      <w:pPr>
        <w:spacing w:line="276" w:lineRule="auto"/>
        <w:jc w:val="both"/>
        <w:rPr>
          <w:rFonts w:eastAsia="Calibri"/>
          <w:color w:val="3B3838"/>
          <w:sz w:val="20"/>
          <w:szCs w:val="18"/>
        </w:rPr>
      </w:pPr>
    </w:p>
    <w:p w14:paraId="2EA50E17" w14:textId="636E523C" w:rsidR="005471D1" w:rsidRPr="005A49A8" w:rsidRDefault="00E44E2E" w:rsidP="0033600C">
      <w:pPr>
        <w:spacing w:line="276" w:lineRule="auto"/>
        <w:jc w:val="both"/>
        <w:rPr>
          <w:rFonts w:eastAsia="Calibri"/>
          <w:color w:val="3B3838"/>
          <w:szCs w:val="22"/>
        </w:rPr>
      </w:pPr>
      <w:r w:rsidRPr="005A49A8">
        <w:rPr>
          <w:rFonts w:eastAsia="Calibri"/>
          <w:color w:val="3B3838"/>
          <w:szCs w:val="22"/>
        </w:rPr>
        <w:t xml:space="preserve">Our safer recruitment practices help us to ensure that we recruit colleagues who share our high standards and expectations. All job offers are conditional on the receipt of satisfactory references. </w:t>
      </w:r>
      <w:r w:rsidR="00FA2564" w:rsidRPr="005A49A8">
        <w:rPr>
          <w:rFonts w:eastAsia="Calibri"/>
          <w:color w:val="3B3838"/>
          <w:szCs w:val="22"/>
        </w:rPr>
        <w:t>This role will require</w:t>
      </w:r>
      <w:r w:rsidRPr="005A49A8">
        <w:rPr>
          <w:rFonts w:eastAsia="Calibri"/>
          <w:color w:val="3B3838"/>
          <w:szCs w:val="22"/>
        </w:rPr>
        <w:t xml:space="preserve"> a Disclosure and Barring Service (Criminal Records Bureau) check. We are also obliged to confirm your identity and obtain proof of your right to work in the UK.  We ask all staff to undertake safeguarding training when they join us.</w:t>
      </w:r>
    </w:p>
    <w:p w14:paraId="228AD21D" w14:textId="77777777" w:rsidR="00FE1F65" w:rsidRDefault="00FE1F65" w:rsidP="0033600C">
      <w:pPr>
        <w:spacing w:after="200"/>
        <w:contextualSpacing/>
        <w:jc w:val="both"/>
        <w:rPr>
          <w:b/>
          <w:bCs/>
          <w:color w:val="3B3838"/>
          <w:sz w:val="40"/>
          <w:szCs w:val="40"/>
        </w:rPr>
      </w:pPr>
    </w:p>
    <w:p w14:paraId="470EA936" w14:textId="77777777" w:rsidR="00FE1F65" w:rsidRDefault="00FE1F65" w:rsidP="0033600C">
      <w:pPr>
        <w:spacing w:after="200"/>
        <w:contextualSpacing/>
        <w:jc w:val="both"/>
        <w:rPr>
          <w:b/>
          <w:bCs/>
          <w:color w:val="3B3838"/>
          <w:sz w:val="40"/>
          <w:szCs w:val="40"/>
        </w:rPr>
      </w:pPr>
    </w:p>
    <w:p w14:paraId="2079FA9E" w14:textId="42AB775B" w:rsidR="007C005E" w:rsidRPr="005A49A8" w:rsidRDefault="00BD0EF6" w:rsidP="0033600C">
      <w:pPr>
        <w:spacing w:after="200"/>
        <w:contextualSpacing/>
        <w:jc w:val="both"/>
        <w:rPr>
          <w:b/>
          <w:bCs/>
          <w:color w:val="3B3838"/>
          <w:sz w:val="40"/>
          <w:szCs w:val="40"/>
        </w:rPr>
      </w:pPr>
      <w:r w:rsidRPr="005A49A8">
        <w:rPr>
          <w:b/>
          <w:bCs/>
          <w:color w:val="3B3838"/>
          <w:sz w:val="40"/>
          <w:szCs w:val="40"/>
        </w:rPr>
        <w:lastRenderedPageBreak/>
        <w:t>ROLE</w:t>
      </w:r>
      <w:r w:rsidR="007C005E" w:rsidRPr="005A49A8">
        <w:rPr>
          <w:b/>
          <w:bCs/>
          <w:color w:val="3B3838"/>
          <w:sz w:val="40"/>
          <w:szCs w:val="40"/>
        </w:rPr>
        <w:t xml:space="preserve"> </w:t>
      </w:r>
      <w:r w:rsidR="00810A8B" w:rsidRPr="005A49A8">
        <w:rPr>
          <w:b/>
          <w:bCs/>
          <w:color w:val="3B3838"/>
          <w:sz w:val="40"/>
          <w:szCs w:val="40"/>
        </w:rPr>
        <w:t>DESCRIPTION</w:t>
      </w:r>
    </w:p>
    <w:p w14:paraId="02904E74" w14:textId="77777777" w:rsidR="007C005E" w:rsidRPr="005A49A8" w:rsidRDefault="007C005E" w:rsidP="0033600C">
      <w:pPr>
        <w:jc w:val="both"/>
        <w:textAlignment w:val="baseline"/>
        <w:rPr>
          <w:color w:val="3B3838"/>
          <w:sz w:val="32"/>
          <w:szCs w:val="32"/>
        </w:rPr>
      </w:pPr>
    </w:p>
    <w:tbl>
      <w:tblPr>
        <w:tblW w:w="9669" w:type="dxa"/>
        <w:tblBorders>
          <w:bottom w:val="single" w:sz="4" w:space="0" w:color="auto"/>
        </w:tblBorders>
        <w:tblLook w:val="04A0" w:firstRow="1" w:lastRow="0" w:firstColumn="1" w:lastColumn="0" w:noHBand="0" w:noVBand="1"/>
      </w:tblPr>
      <w:tblGrid>
        <w:gridCol w:w="4064"/>
        <w:gridCol w:w="5605"/>
      </w:tblGrid>
      <w:tr w:rsidR="005A49A8" w:rsidRPr="005A49A8" w14:paraId="01847DA0" w14:textId="77777777" w:rsidTr="000247BC">
        <w:trPr>
          <w:trHeight w:val="361"/>
        </w:trPr>
        <w:tc>
          <w:tcPr>
            <w:tcW w:w="4064" w:type="dxa"/>
            <w:shd w:val="clear" w:color="auto" w:fill="auto"/>
            <w:vAlign w:val="center"/>
          </w:tcPr>
          <w:p w14:paraId="3428CDE5" w14:textId="2D84B5FC" w:rsidR="00ED2044" w:rsidRPr="005A49A8" w:rsidRDefault="00102567" w:rsidP="0033600C">
            <w:pPr>
              <w:jc w:val="both"/>
              <w:rPr>
                <w:b/>
                <w:bCs/>
                <w:color w:val="3B3838"/>
              </w:rPr>
            </w:pPr>
            <w:r w:rsidRPr="005A49A8">
              <w:rPr>
                <w:b/>
                <w:bCs/>
                <w:color w:val="3B3838"/>
              </w:rPr>
              <w:t>Placement</w:t>
            </w:r>
            <w:r w:rsidR="00ED2044" w:rsidRPr="005A49A8">
              <w:rPr>
                <w:b/>
                <w:bCs/>
                <w:color w:val="3B3838"/>
              </w:rPr>
              <w:t xml:space="preserve"> title: </w:t>
            </w:r>
          </w:p>
        </w:tc>
        <w:tc>
          <w:tcPr>
            <w:tcW w:w="5605" w:type="dxa"/>
            <w:shd w:val="clear" w:color="auto" w:fill="auto"/>
            <w:vAlign w:val="center"/>
          </w:tcPr>
          <w:p w14:paraId="1C6FA11C" w14:textId="49119B13" w:rsidR="00ED2044" w:rsidRPr="005F4010" w:rsidRDefault="003A6871" w:rsidP="0033600C">
            <w:pPr>
              <w:jc w:val="both"/>
              <w:rPr>
                <w:bCs/>
                <w:color w:val="3B3838"/>
              </w:rPr>
            </w:pPr>
            <w:r w:rsidRPr="005F4010">
              <w:rPr>
                <w:bCs/>
                <w:color w:val="3B3838"/>
              </w:rPr>
              <w:t>Green Doctor Trainee</w:t>
            </w:r>
          </w:p>
        </w:tc>
      </w:tr>
      <w:tr w:rsidR="005A49A8" w:rsidRPr="005A49A8" w14:paraId="5986B5C2" w14:textId="77777777" w:rsidTr="000247BC">
        <w:trPr>
          <w:trHeight w:val="361"/>
        </w:trPr>
        <w:tc>
          <w:tcPr>
            <w:tcW w:w="4064" w:type="dxa"/>
            <w:shd w:val="clear" w:color="auto" w:fill="auto"/>
            <w:vAlign w:val="center"/>
          </w:tcPr>
          <w:p w14:paraId="2E040EC6" w14:textId="5C7BA421" w:rsidR="00ED2044" w:rsidRPr="005A49A8" w:rsidRDefault="00ED2044" w:rsidP="0033600C">
            <w:pPr>
              <w:jc w:val="both"/>
              <w:rPr>
                <w:b/>
                <w:bCs/>
                <w:color w:val="3B3838"/>
              </w:rPr>
            </w:pPr>
            <w:r w:rsidRPr="005A49A8">
              <w:rPr>
                <w:b/>
                <w:bCs/>
                <w:color w:val="3B3838"/>
              </w:rPr>
              <w:t>Organisation:</w:t>
            </w:r>
          </w:p>
        </w:tc>
        <w:tc>
          <w:tcPr>
            <w:tcW w:w="5605" w:type="dxa"/>
            <w:shd w:val="clear" w:color="auto" w:fill="auto"/>
            <w:vAlign w:val="center"/>
          </w:tcPr>
          <w:p w14:paraId="6CB792C6" w14:textId="081D4274" w:rsidR="00ED2044" w:rsidRPr="005F4010" w:rsidRDefault="005F4010" w:rsidP="0033600C">
            <w:pPr>
              <w:jc w:val="both"/>
              <w:rPr>
                <w:bCs/>
                <w:color w:val="3B3838"/>
              </w:rPr>
            </w:pPr>
            <w:r w:rsidRPr="005F4010">
              <w:rPr>
                <w:bCs/>
                <w:color w:val="3B3838"/>
              </w:rPr>
              <w:t>Groundwork South</w:t>
            </w:r>
          </w:p>
        </w:tc>
      </w:tr>
      <w:tr w:rsidR="005A49A8" w:rsidRPr="005A49A8" w14:paraId="3DCA12AB" w14:textId="77777777" w:rsidTr="000247BC">
        <w:trPr>
          <w:trHeight w:val="361"/>
        </w:trPr>
        <w:tc>
          <w:tcPr>
            <w:tcW w:w="4064" w:type="dxa"/>
            <w:shd w:val="clear" w:color="auto" w:fill="auto"/>
            <w:vAlign w:val="center"/>
          </w:tcPr>
          <w:p w14:paraId="0555ADAE" w14:textId="1EEFA652" w:rsidR="00ED2044" w:rsidRPr="005A49A8" w:rsidRDefault="00ED2044" w:rsidP="0033600C">
            <w:pPr>
              <w:jc w:val="both"/>
              <w:rPr>
                <w:b/>
                <w:bCs/>
                <w:color w:val="3B3838"/>
              </w:rPr>
            </w:pPr>
            <w:r w:rsidRPr="005A49A8">
              <w:rPr>
                <w:b/>
                <w:bCs/>
                <w:color w:val="3B3838"/>
              </w:rPr>
              <w:t>Contract type:</w:t>
            </w:r>
          </w:p>
        </w:tc>
        <w:tc>
          <w:tcPr>
            <w:tcW w:w="5605" w:type="dxa"/>
            <w:shd w:val="clear" w:color="auto" w:fill="auto"/>
            <w:vAlign w:val="center"/>
          </w:tcPr>
          <w:p w14:paraId="42F4A0D0" w14:textId="03FF29C4" w:rsidR="00ED2044" w:rsidRPr="005F4010" w:rsidRDefault="00ED2044" w:rsidP="0033600C">
            <w:pPr>
              <w:jc w:val="both"/>
              <w:rPr>
                <w:bCs/>
                <w:color w:val="3B3838"/>
              </w:rPr>
            </w:pPr>
            <w:r w:rsidRPr="005F4010">
              <w:rPr>
                <w:bCs/>
                <w:color w:val="3B3838"/>
              </w:rPr>
              <w:t>12 Months, Fixed term</w:t>
            </w:r>
          </w:p>
        </w:tc>
      </w:tr>
      <w:tr w:rsidR="005A49A8" w:rsidRPr="005A49A8" w14:paraId="0018C149" w14:textId="77777777" w:rsidTr="000247BC">
        <w:trPr>
          <w:trHeight w:val="361"/>
        </w:trPr>
        <w:tc>
          <w:tcPr>
            <w:tcW w:w="4064" w:type="dxa"/>
            <w:shd w:val="clear" w:color="auto" w:fill="auto"/>
            <w:vAlign w:val="center"/>
          </w:tcPr>
          <w:p w14:paraId="1E7FD2D0" w14:textId="78502A5D" w:rsidR="00ED2044" w:rsidRPr="005A49A8" w:rsidRDefault="00ED2044" w:rsidP="0033600C">
            <w:pPr>
              <w:jc w:val="both"/>
              <w:rPr>
                <w:b/>
                <w:bCs/>
                <w:color w:val="3B3838"/>
              </w:rPr>
            </w:pPr>
            <w:r w:rsidRPr="005A49A8">
              <w:rPr>
                <w:b/>
                <w:bCs/>
                <w:color w:val="3B3838"/>
                <w:lang w:val="en-US" w:eastAsia="en-US"/>
              </w:rPr>
              <w:t>Number of hours per week:</w:t>
            </w:r>
          </w:p>
        </w:tc>
        <w:tc>
          <w:tcPr>
            <w:tcW w:w="5605" w:type="dxa"/>
            <w:shd w:val="clear" w:color="auto" w:fill="auto"/>
            <w:vAlign w:val="center"/>
          </w:tcPr>
          <w:p w14:paraId="28C747C3" w14:textId="3105E66E" w:rsidR="00ED2044" w:rsidRPr="005F4010" w:rsidRDefault="006374D6" w:rsidP="0033600C">
            <w:pPr>
              <w:jc w:val="both"/>
              <w:rPr>
                <w:bCs/>
                <w:color w:val="3B3838"/>
              </w:rPr>
            </w:pPr>
            <w:r w:rsidRPr="005F4010">
              <w:rPr>
                <w:bCs/>
                <w:color w:val="3B3838"/>
              </w:rPr>
              <w:t>3</w:t>
            </w:r>
            <w:r w:rsidR="00506AEA" w:rsidRPr="005F4010">
              <w:rPr>
                <w:bCs/>
                <w:color w:val="3B3838"/>
              </w:rPr>
              <w:t>7.5</w:t>
            </w:r>
            <w:r w:rsidRPr="005F4010">
              <w:rPr>
                <w:bCs/>
                <w:color w:val="3B3838"/>
              </w:rPr>
              <w:t xml:space="preserve"> hours per week.  </w:t>
            </w:r>
          </w:p>
        </w:tc>
      </w:tr>
      <w:tr w:rsidR="005A49A8" w:rsidRPr="005F4010" w14:paraId="56CEE423" w14:textId="77777777" w:rsidTr="000247BC">
        <w:trPr>
          <w:trHeight w:val="361"/>
        </w:trPr>
        <w:tc>
          <w:tcPr>
            <w:tcW w:w="4064" w:type="dxa"/>
            <w:shd w:val="clear" w:color="auto" w:fill="auto"/>
            <w:vAlign w:val="center"/>
          </w:tcPr>
          <w:p w14:paraId="19D98033" w14:textId="1E93CCA3" w:rsidR="00ED2044" w:rsidRPr="005F4010" w:rsidRDefault="00ED2044" w:rsidP="0033600C">
            <w:pPr>
              <w:jc w:val="both"/>
              <w:rPr>
                <w:b/>
                <w:bCs/>
                <w:color w:val="3B3838"/>
              </w:rPr>
            </w:pPr>
            <w:r w:rsidRPr="005F4010">
              <w:rPr>
                <w:b/>
                <w:bCs/>
                <w:color w:val="3B3838"/>
                <w:lang w:val="en-US" w:eastAsia="en-US"/>
              </w:rPr>
              <w:t>Working pattern:</w:t>
            </w:r>
          </w:p>
        </w:tc>
        <w:tc>
          <w:tcPr>
            <w:tcW w:w="5605" w:type="dxa"/>
            <w:shd w:val="clear" w:color="auto" w:fill="auto"/>
            <w:vAlign w:val="center"/>
          </w:tcPr>
          <w:p w14:paraId="4817DEE5" w14:textId="2691BECD" w:rsidR="00ED2044" w:rsidRPr="005F4010" w:rsidRDefault="005F4010" w:rsidP="0033600C">
            <w:pPr>
              <w:jc w:val="both"/>
              <w:rPr>
                <w:bCs/>
                <w:color w:val="3B3838"/>
              </w:rPr>
            </w:pPr>
            <w:r w:rsidRPr="005F4010">
              <w:rPr>
                <w:bCs/>
                <w:color w:val="3B3838"/>
              </w:rPr>
              <w:t xml:space="preserve">Mon – Fri </w:t>
            </w:r>
          </w:p>
        </w:tc>
      </w:tr>
      <w:tr w:rsidR="00ED2044" w:rsidRPr="005F4010" w14:paraId="02B6DB8B" w14:textId="77777777" w:rsidTr="000247BC">
        <w:trPr>
          <w:trHeight w:val="361"/>
        </w:trPr>
        <w:tc>
          <w:tcPr>
            <w:tcW w:w="4064" w:type="dxa"/>
            <w:shd w:val="clear" w:color="auto" w:fill="auto"/>
            <w:vAlign w:val="center"/>
          </w:tcPr>
          <w:p w14:paraId="51867869" w14:textId="638927F3" w:rsidR="00ED2044" w:rsidRPr="005F4010" w:rsidRDefault="00ED2044" w:rsidP="0033600C">
            <w:pPr>
              <w:jc w:val="both"/>
              <w:rPr>
                <w:b/>
                <w:bCs/>
                <w:color w:val="373536"/>
              </w:rPr>
            </w:pPr>
            <w:r w:rsidRPr="005F4010">
              <w:rPr>
                <w:b/>
                <w:bCs/>
                <w:lang w:val="en-US" w:eastAsia="en-US"/>
              </w:rPr>
              <w:t xml:space="preserve">Hourly rate of pay </w:t>
            </w:r>
          </w:p>
        </w:tc>
        <w:tc>
          <w:tcPr>
            <w:tcW w:w="5605" w:type="dxa"/>
            <w:shd w:val="clear" w:color="auto" w:fill="FFFF00"/>
            <w:vAlign w:val="center"/>
          </w:tcPr>
          <w:p w14:paraId="2EC62644" w14:textId="13FB8828" w:rsidR="00ED2044" w:rsidRPr="0033600C" w:rsidRDefault="005F4010" w:rsidP="0033600C">
            <w:pPr>
              <w:jc w:val="both"/>
              <w:rPr>
                <w:bCs/>
                <w:color w:val="FF0000"/>
              </w:rPr>
            </w:pPr>
            <w:r w:rsidRPr="0033600C">
              <w:rPr>
                <w:bCs/>
              </w:rPr>
              <w:t>£12.21 per hour/ £23809.50 per annum</w:t>
            </w:r>
          </w:p>
        </w:tc>
      </w:tr>
      <w:tr w:rsidR="005A49A8" w:rsidRPr="005F4010" w14:paraId="38E253C4" w14:textId="77777777" w:rsidTr="000247BC">
        <w:trPr>
          <w:trHeight w:val="361"/>
        </w:trPr>
        <w:tc>
          <w:tcPr>
            <w:tcW w:w="4064" w:type="dxa"/>
            <w:shd w:val="clear" w:color="auto" w:fill="auto"/>
            <w:vAlign w:val="center"/>
          </w:tcPr>
          <w:p w14:paraId="67E8B862" w14:textId="77777777" w:rsidR="00ED2044" w:rsidRPr="005F4010" w:rsidRDefault="00ED2044" w:rsidP="0033600C">
            <w:pPr>
              <w:jc w:val="both"/>
              <w:rPr>
                <w:b/>
                <w:bCs/>
                <w:color w:val="3B3838"/>
              </w:rPr>
            </w:pPr>
            <w:r w:rsidRPr="005F4010">
              <w:rPr>
                <w:b/>
                <w:bCs/>
                <w:color w:val="3B3838"/>
              </w:rPr>
              <w:t>Responsible to:</w:t>
            </w:r>
          </w:p>
        </w:tc>
        <w:tc>
          <w:tcPr>
            <w:tcW w:w="5605" w:type="dxa"/>
            <w:shd w:val="clear" w:color="auto" w:fill="auto"/>
            <w:vAlign w:val="center"/>
          </w:tcPr>
          <w:p w14:paraId="65F66735" w14:textId="2E5EA316" w:rsidR="00ED2044" w:rsidRPr="005F4010" w:rsidRDefault="005F4010" w:rsidP="0033600C">
            <w:pPr>
              <w:jc w:val="both"/>
              <w:rPr>
                <w:bCs/>
                <w:color w:val="3B3838"/>
              </w:rPr>
            </w:pPr>
            <w:r w:rsidRPr="005F4010">
              <w:rPr>
                <w:bCs/>
                <w:color w:val="3B3838"/>
              </w:rPr>
              <w:t xml:space="preserve">Senior Project </w:t>
            </w:r>
            <w:r w:rsidR="00D2344E">
              <w:rPr>
                <w:bCs/>
                <w:color w:val="3B3838"/>
              </w:rPr>
              <w:t>Officer</w:t>
            </w:r>
          </w:p>
        </w:tc>
      </w:tr>
      <w:tr w:rsidR="005A49A8" w:rsidRPr="005F4010" w14:paraId="7CAF1A5C" w14:textId="77777777" w:rsidTr="000247BC">
        <w:trPr>
          <w:trHeight w:val="361"/>
        </w:trPr>
        <w:tc>
          <w:tcPr>
            <w:tcW w:w="4064" w:type="dxa"/>
            <w:shd w:val="clear" w:color="auto" w:fill="auto"/>
            <w:vAlign w:val="center"/>
          </w:tcPr>
          <w:p w14:paraId="5DB4552D" w14:textId="77777777" w:rsidR="00ED2044" w:rsidRPr="005F4010" w:rsidRDefault="00ED2044" w:rsidP="0033600C">
            <w:pPr>
              <w:jc w:val="both"/>
              <w:rPr>
                <w:b/>
                <w:bCs/>
                <w:color w:val="3B3838"/>
              </w:rPr>
            </w:pPr>
            <w:r w:rsidRPr="005F4010">
              <w:rPr>
                <w:b/>
                <w:bCs/>
                <w:color w:val="3B3838"/>
              </w:rPr>
              <w:t>Location:</w:t>
            </w:r>
          </w:p>
        </w:tc>
        <w:tc>
          <w:tcPr>
            <w:tcW w:w="5605" w:type="dxa"/>
            <w:shd w:val="clear" w:color="auto" w:fill="auto"/>
            <w:vAlign w:val="center"/>
          </w:tcPr>
          <w:p w14:paraId="6A348A6B" w14:textId="4E4610B5" w:rsidR="00ED2044" w:rsidRPr="005F4010" w:rsidRDefault="005F4010" w:rsidP="0033600C">
            <w:pPr>
              <w:jc w:val="both"/>
              <w:rPr>
                <w:bCs/>
                <w:color w:val="3B3838"/>
              </w:rPr>
            </w:pPr>
            <w:r w:rsidRPr="005F4010">
              <w:rPr>
                <w:bCs/>
                <w:color w:val="3B3838"/>
              </w:rPr>
              <w:t>Colne Valley Park Centre (Field Based Role)</w:t>
            </w:r>
          </w:p>
        </w:tc>
      </w:tr>
      <w:tr w:rsidR="005A49A8" w:rsidRPr="005F4010" w14:paraId="780B35BE" w14:textId="77777777" w:rsidTr="000247BC">
        <w:trPr>
          <w:trHeight w:val="361"/>
        </w:trPr>
        <w:tc>
          <w:tcPr>
            <w:tcW w:w="4064" w:type="dxa"/>
            <w:shd w:val="clear" w:color="auto" w:fill="auto"/>
            <w:vAlign w:val="center"/>
          </w:tcPr>
          <w:p w14:paraId="7771830D" w14:textId="2BF90F37" w:rsidR="002222EF" w:rsidRPr="005F4010" w:rsidRDefault="002222EF" w:rsidP="0033600C">
            <w:pPr>
              <w:jc w:val="both"/>
              <w:rPr>
                <w:b/>
                <w:bCs/>
                <w:color w:val="3B3838"/>
                <w:lang w:val="en-US" w:eastAsia="en-US"/>
              </w:rPr>
            </w:pPr>
            <w:r w:rsidRPr="005F4010">
              <w:rPr>
                <w:b/>
                <w:bCs/>
                <w:color w:val="3B3838"/>
                <w:lang w:val="en-US" w:eastAsia="en-US"/>
              </w:rPr>
              <w:t>Anticipated Start Date:</w:t>
            </w:r>
          </w:p>
        </w:tc>
        <w:tc>
          <w:tcPr>
            <w:tcW w:w="5605" w:type="dxa"/>
            <w:shd w:val="clear" w:color="auto" w:fill="auto"/>
            <w:vAlign w:val="center"/>
          </w:tcPr>
          <w:p w14:paraId="58BD7A57" w14:textId="3F87CC66" w:rsidR="002222EF" w:rsidRPr="005F4010" w:rsidRDefault="00446B25" w:rsidP="0033600C">
            <w:pPr>
              <w:jc w:val="both"/>
              <w:rPr>
                <w:bCs/>
                <w:color w:val="3B3838"/>
              </w:rPr>
            </w:pPr>
            <w:r w:rsidRPr="005F4010">
              <w:rPr>
                <w:bCs/>
                <w:color w:val="3B3838"/>
              </w:rPr>
              <w:t>1</w:t>
            </w:r>
            <w:r w:rsidRPr="005F4010">
              <w:rPr>
                <w:bCs/>
                <w:color w:val="3B3838"/>
                <w:vertAlign w:val="superscript"/>
              </w:rPr>
              <w:t>st</w:t>
            </w:r>
            <w:r w:rsidRPr="005F4010">
              <w:rPr>
                <w:bCs/>
                <w:color w:val="3B3838"/>
              </w:rPr>
              <w:t xml:space="preserve"> April 2024</w:t>
            </w:r>
          </w:p>
        </w:tc>
      </w:tr>
      <w:tr w:rsidR="002222EF" w:rsidRPr="005F4010" w14:paraId="3A366E1E" w14:textId="77777777" w:rsidTr="000247BC">
        <w:trPr>
          <w:trHeight w:val="49"/>
        </w:trPr>
        <w:tc>
          <w:tcPr>
            <w:tcW w:w="4064" w:type="dxa"/>
            <w:shd w:val="clear" w:color="auto" w:fill="auto"/>
          </w:tcPr>
          <w:p w14:paraId="34ED2A6B" w14:textId="77777777" w:rsidR="002222EF" w:rsidRPr="005F4010" w:rsidRDefault="002222EF" w:rsidP="0033600C">
            <w:pPr>
              <w:jc w:val="both"/>
              <w:rPr>
                <w:b/>
                <w:bCs/>
                <w:color w:val="3B3838"/>
                <w:lang w:val="en-US" w:eastAsia="en-US"/>
              </w:rPr>
            </w:pPr>
          </w:p>
        </w:tc>
        <w:tc>
          <w:tcPr>
            <w:tcW w:w="5605" w:type="dxa"/>
            <w:shd w:val="clear" w:color="auto" w:fill="auto"/>
          </w:tcPr>
          <w:p w14:paraId="0981235D" w14:textId="77777777" w:rsidR="002222EF" w:rsidRPr="005F4010" w:rsidRDefault="002222EF" w:rsidP="0033600C">
            <w:pPr>
              <w:jc w:val="both"/>
              <w:rPr>
                <w:bCs/>
                <w:color w:val="3B3838"/>
              </w:rPr>
            </w:pPr>
          </w:p>
        </w:tc>
      </w:tr>
    </w:tbl>
    <w:p w14:paraId="22F82ED9" w14:textId="77777777" w:rsidR="001617E2" w:rsidRPr="005F4010" w:rsidRDefault="001617E2" w:rsidP="0033600C">
      <w:pPr>
        <w:jc w:val="both"/>
        <w:rPr>
          <w:rFonts w:ascii="Lato" w:hAnsi="Lato"/>
          <w:color w:val="3B3838"/>
          <w:sz w:val="36"/>
          <w:szCs w:val="36"/>
        </w:rPr>
      </w:pPr>
    </w:p>
    <w:p w14:paraId="23D3FB3A" w14:textId="71A8553B" w:rsidR="00CC6E7D" w:rsidRPr="005A49A8" w:rsidRDefault="008C68A4" w:rsidP="0033600C">
      <w:pPr>
        <w:pStyle w:val="BodyText"/>
        <w:spacing w:before="118" w:line="276" w:lineRule="auto"/>
        <w:ind w:right="78"/>
        <w:jc w:val="both"/>
        <w:rPr>
          <w:rFonts w:ascii="Arial" w:hAnsi="Arial" w:cs="Arial"/>
          <w:color w:val="3B3838"/>
        </w:rPr>
      </w:pPr>
      <w:r w:rsidRPr="005F4010">
        <w:rPr>
          <w:rFonts w:ascii="Arial" w:hAnsi="Arial" w:cs="Arial"/>
          <w:color w:val="3B3838"/>
        </w:rPr>
        <w:t xml:space="preserve">The </w:t>
      </w:r>
      <w:r w:rsidR="000847BC" w:rsidRPr="005F4010">
        <w:rPr>
          <w:rFonts w:ascii="Arial" w:hAnsi="Arial" w:cs="Arial"/>
          <w:color w:val="3B3838"/>
        </w:rPr>
        <w:t xml:space="preserve">Green Doctor Trainee will </w:t>
      </w:r>
      <w:r w:rsidR="00DF358C" w:rsidRPr="005F4010">
        <w:rPr>
          <w:rFonts w:ascii="Arial" w:hAnsi="Arial" w:cs="Arial"/>
          <w:color w:val="3B3838"/>
        </w:rPr>
        <w:t>work alongside</w:t>
      </w:r>
      <w:r w:rsidR="000847BC" w:rsidRPr="005F4010">
        <w:rPr>
          <w:rFonts w:ascii="Arial" w:hAnsi="Arial" w:cs="Arial"/>
          <w:color w:val="3B3838"/>
        </w:rPr>
        <w:t xml:space="preserve"> </w:t>
      </w:r>
      <w:r w:rsidRPr="005F4010">
        <w:rPr>
          <w:rFonts w:ascii="Arial" w:hAnsi="Arial" w:cs="Arial"/>
          <w:color w:val="3B3838"/>
        </w:rPr>
        <w:t xml:space="preserve">our </w:t>
      </w:r>
      <w:r w:rsidR="00DF358C" w:rsidRPr="005F4010">
        <w:rPr>
          <w:rFonts w:ascii="Arial" w:hAnsi="Arial" w:cs="Arial"/>
          <w:color w:val="3B3838"/>
        </w:rPr>
        <w:t xml:space="preserve">experienced </w:t>
      </w:r>
      <w:r w:rsidR="000847BC" w:rsidRPr="005F4010">
        <w:rPr>
          <w:rFonts w:ascii="Arial" w:hAnsi="Arial" w:cs="Arial"/>
          <w:color w:val="3B3838"/>
        </w:rPr>
        <w:t>Green Doctors</w:t>
      </w:r>
      <w:r w:rsidR="00193F1C" w:rsidRPr="005F4010">
        <w:rPr>
          <w:rFonts w:ascii="Arial" w:hAnsi="Arial" w:cs="Arial"/>
          <w:color w:val="3B3838"/>
        </w:rPr>
        <w:t xml:space="preserve"> </w:t>
      </w:r>
      <w:r w:rsidR="00081A6C" w:rsidRPr="005F4010">
        <w:rPr>
          <w:rFonts w:ascii="Arial" w:hAnsi="Arial" w:cs="Arial"/>
          <w:color w:val="3B3838"/>
        </w:rPr>
        <w:t>to help residents</w:t>
      </w:r>
      <w:r w:rsidR="002601D7" w:rsidRPr="005F4010">
        <w:rPr>
          <w:rFonts w:ascii="Arial" w:hAnsi="Arial" w:cs="Arial"/>
          <w:color w:val="3B3838"/>
        </w:rPr>
        <w:t xml:space="preserve"> </w:t>
      </w:r>
      <w:r w:rsidR="00336200" w:rsidRPr="005F4010">
        <w:rPr>
          <w:rFonts w:ascii="Arial" w:hAnsi="Arial" w:cs="Arial"/>
          <w:color w:val="3B3838"/>
        </w:rPr>
        <w:t>use energy efficiently, reduce bills, and to stay warm and well in their homes</w:t>
      </w:r>
      <w:r w:rsidR="000847BC" w:rsidRPr="005F4010">
        <w:rPr>
          <w:rFonts w:ascii="Arial" w:hAnsi="Arial" w:cs="Arial"/>
          <w:color w:val="3B3838"/>
        </w:rPr>
        <w:t>. Th</w:t>
      </w:r>
      <w:r w:rsidR="00336200" w:rsidRPr="005F4010">
        <w:rPr>
          <w:rFonts w:ascii="Arial" w:hAnsi="Arial" w:cs="Arial"/>
          <w:color w:val="3B3838"/>
        </w:rPr>
        <w:t>e role will</w:t>
      </w:r>
      <w:r w:rsidR="000847BC" w:rsidRPr="005F4010">
        <w:rPr>
          <w:rFonts w:ascii="Arial" w:hAnsi="Arial" w:cs="Arial"/>
          <w:color w:val="3B3838"/>
        </w:rPr>
        <w:t xml:space="preserve"> include </w:t>
      </w:r>
      <w:r w:rsidR="00565B57" w:rsidRPr="005F4010">
        <w:rPr>
          <w:rFonts w:ascii="Arial" w:hAnsi="Arial" w:cs="Arial"/>
          <w:color w:val="3B3838"/>
        </w:rPr>
        <w:t>supporting customers by telephone</w:t>
      </w:r>
      <w:r w:rsidR="000847BC" w:rsidRPr="005F4010">
        <w:rPr>
          <w:rFonts w:ascii="Arial" w:hAnsi="Arial" w:cs="Arial"/>
          <w:color w:val="3B3838"/>
        </w:rPr>
        <w:t xml:space="preserve">, </w:t>
      </w:r>
      <w:r w:rsidR="00F63154" w:rsidRPr="005F4010">
        <w:rPr>
          <w:rFonts w:ascii="Arial" w:hAnsi="Arial" w:cs="Arial"/>
          <w:color w:val="3B3838"/>
        </w:rPr>
        <w:t xml:space="preserve">travelling </w:t>
      </w:r>
      <w:r w:rsidR="00565B57" w:rsidRPr="005F4010">
        <w:rPr>
          <w:rFonts w:ascii="Arial" w:hAnsi="Arial" w:cs="Arial"/>
          <w:color w:val="3B3838"/>
        </w:rPr>
        <w:t xml:space="preserve">in the local </w:t>
      </w:r>
      <w:r w:rsidR="00004ECE" w:rsidRPr="005F4010">
        <w:rPr>
          <w:rFonts w:ascii="Arial" w:hAnsi="Arial" w:cs="Arial"/>
          <w:color w:val="3B3838"/>
        </w:rPr>
        <w:t>area to</w:t>
      </w:r>
      <w:r w:rsidR="00004ECE" w:rsidRPr="005A49A8">
        <w:rPr>
          <w:rFonts w:ascii="Arial" w:hAnsi="Arial" w:cs="Arial"/>
          <w:color w:val="3B3838"/>
        </w:rPr>
        <w:t xml:space="preserve"> deliver home energy visits</w:t>
      </w:r>
      <w:r w:rsidR="00004EAC" w:rsidRPr="005A49A8">
        <w:rPr>
          <w:rFonts w:ascii="Arial" w:hAnsi="Arial" w:cs="Arial"/>
          <w:color w:val="3B3838"/>
        </w:rPr>
        <w:t>,</w:t>
      </w:r>
      <w:r w:rsidR="000847BC" w:rsidRPr="005A49A8">
        <w:rPr>
          <w:rFonts w:ascii="Arial" w:hAnsi="Arial" w:cs="Arial"/>
          <w:color w:val="3B3838"/>
        </w:rPr>
        <w:t xml:space="preserve"> fit</w:t>
      </w:r>
      <w:r w:rsidR="00004EAC" w:rsidRPr="005A49A8">
        <w:rPr>
          <w:rFonts w:ascii="Arial" w:hAnsi="Arial" w:cs="Arial"/>
          <w:color w:val="3B3838"/>
        </w:rPr>
        <w:t>ting small</w:t>
      </w:r>
      <w:r w:rsidR="000847BC" w:rsidRPr="005A49A8">
        <w:rPr>
          <w:rFonts w:ascii="Arial" w:hAnsi="Arial" w:cs="Arial"/>
          <w:color w:val="3B3838"/>
        </w:rPr>
        <w:t xml:space="preserve"> </w:t>
      </w:r>
      <w:r w:rsidR="00081A6C" w:rsidRPr="005A49A8">
        <w:rPr>
          <w:rFonts w:ascii="Arial" w:hAnsi="Arial" w:cs="Arial"/>
          <w:color w:val="3B3838"/>
        </w:rPr>
        <w:t>energy-saving</w:t>
      </w:r>
      <w:r w:rsidR="000847BC" w:rsidRPr="005A49A8">
        <w:rPr>
          <w:rFonts w:ascii="Arial" w:hAnsi="Arial" w:cs="Arial"/>
          <w:color w:val="3B3838"/>
        </w:rPr>
        <w:t xml:space="preserve"> measures</w:t>
      </w:r>
      <w:r w:rsidR="00004ECE" w:rsidRPr="005A49A8">
        <w:rPr>
          <w:rFonts w:ascii="Arial" w:hAnsi="Arial" w:cs="Arial"/>
          <w:color w:val="3B3838"/>
        </w:rPr>
        <w:t xml:space="preserve"> (sometimes involving working at height)</w:t>
      </w:r>
      <w:r w:rsidR="000847BC" w:rsidRPr="005A49A8">
        <w:rPr>
          <w:rFonts w:ascii="Arial" w:hAnsi="Arial" w:cs="Arial"/>
          <w:color w:val="3B3838"/>
        </w:rPr>
        <w:t xml:space="preserve">, </w:t>
      </w:r>
      <w:r w:rsidR="00BA438F" w:rsidRPr="005A49A8">
        <w:rPr>
          <w:rFonts w:ascii="Arial" w:hAnsi="Arial" w:cs="Arial"/>
          <w:color w:val="3B3838"/>
        </w:rPr>
        <w:t xml:space="preserve">and </w:t>
      </w:r>
      <w:r w:rsidR="00E64DEB" w:rsidRPr="005A49A8">
        <w:rPr>
          <w:rFonts w:ascii="Arial" w:hAnsi="Arial" w:cs="Arial"/>
          <w:color w:val="3B3838"/>
        </w:rPr>
        <w:t>taking part in</w:t>
      </w:r>
      <w:r w:rsidR="000847BC" w:rsidRPr="005A49A8">
        <w:rPr>
          <w:rFonts w:ascii="Arial" w:hAnsi="Arial" w:cs="Arial"/>
          <w:color w:val="3B3838"/>
        </w:rPr>
        <w:t xml:space="preserve"> promotion</w:t>
      </w:r>
      <w:r w:rsidR="00E119DC" w:rsidRPr="005A49A8">
        <w:rPr>
          <w:rFonts w:ascii="Arial" w:hAnsi="Arial" w:cs="Arial"/>
          <w:color w:val="3B3838"/>
        </w:rPr>
        <w:t>al activities</w:t>
      </w:r>
      <w:r w:rsidR="00797240" w:rsidRPr="005A49A8">
        <w:rPr>
          <w:rFonts w:ascii="Arial" w:hAnsi="Arial" w:cs="Arial"/>
          <w:color w:val="3B3838"/>
        </w:rPr>
        <w:t xml:space="preserve"> </w:t>
      </w:r>
      <w:r w:rsidR="0094510C" w:rsidRPr="005A49A8">
        <w:rPr>
          <w:rFonts w:ascii="Arial" w:hAnsi="Arial" w:cs="Arial"/>
          <w:color w:val="3B3838"/>
        </w:rPr>
        <w:t>to spread the word about our service</w:t>
      </w:r>
      <w:r w:rsidR="00E119DC" w:rsidRPr="005A49A8">
        <w:rPr>
          <w:rFonts w:ascii="Arial" w:hAnsi="Arial" w:cs="Arial"/>
          <w:color w:val="3B3838"/>
        </w:rPr>
        <w:t>.</w:t>
      </w:r>
      <w:r w:rsidR="000847BC" w:rsidRPr="005A49A8">
        <w:rPr>
          <w:rFonts w:ascii="Arial" w:hAnsi="Arial" w:cs="Arial"/>
          <w:color w:val="3B3838"/>
        </w:rPr>
        <w:t xml:space="preserve"> </w:t>
      </w:r>
      <w:r w:rsidR="007C39D7" w:rsidRPr="005A49A8">
        <w:rPr>
          <w:rFonts w:ascii="Arial" w:hAnsi="Arial" w:cs="Arial"/>
          <w:color w:val="3B3838"/>
        </w:rPr>
        <w:t xml:space="preserve">You will learn how to use equipment and tools, gather and record data accurately, and </w:t>
      </w:r>
      <w:r w:rsidR="005C0013" w:rsidRPr="005A49A8">
        <w:rPr>
          <w:rFonts w:ascii="Arial" w:hAnsi="Arial" w:cs="Arial"/>
          <w:color w:val="3B3838"/>
        </w:rPr>
        <w:t>ultimately provide high</w:t>
      </w:r>
      <w:r w:rsidR="000247BC" w:rsidRPr="005A49A8">
        <w:rPr>
          <w:rFonts w:ascii="Arial" w:hAnsi="Arial" w:cs="Arial"/>
          <w:color w:val="3B3838"/>
        </w:rPr>
        <w:t>-</w:t>
      </w:r>
      <w:r w:rsidR="005C0013" w:rsidRPr="005A49A8">
        <w:rPr>
          <w:rFonts w:ascii="Arial" w:hAnsi="Arial" w:cs="Arial"/>
          <w:color w:val="3B3838"/>
        </w:rPr>
        <w:t>quality advice to help people who are most in need.</w:t>
      </w:r>
    </w:p>
    <w:p w14:paraId="025420B3" w14:textId="77777777" w:rsidR="00F7446C" w:rsidRPr="005A49A8" w:rsidRDefault="000847BC" w:rsidP="0033600C">
      <w:pPr>
        <w:pStyle w:val="BodyText"/>
        <w:spacing w:before="118" w:line="276" w:lineRule="auto"/>
        <w:ind w:right="78"/>
        <w:jc w:val="both"/>
        <w:rPr>
          <w:rFonts w:ascii="Arial" w:hAnsi="Arial" w:cs="Arial"/>
          <w:color w:val="3B3838"/>
        </w:rPr>
      </w:pPr>
      <w:r w:rsidRPr="005A49A8">
        <w:rPr>
          <w:rFonts w:ascii="Arial" w:hAnsi="Arial" w:cs="Arial"/>
          <w:color w:val="3B3838"/>
        </w:rPr>
        <w:t xml:space="preserve">We are seeking an individual </w:t>
      </w:r>
      <w:r w:rsidR="00262115" w:rsidRPr="005A49A8">
        <w:rPr>
          <w:rFonts w:ascii="Arial" w:hAnsi="Arial" w:cs="Arial"/>
          <w:color w:val="3B3838"/>
        </w:rPr>
        <w:t xml:space="preserve">who is motivated to develop a career in the energy advice sector, </w:t>
      </w:r>
      <w:r w:rsidR="00D64B68" w:rsidRPr="005A49A8">
        <w:rPr>
          <w:rFonts w:ascii="Arial" w:hAnsi="Arial" w:cs="Arial"/>
          <w:color w:val="3B3838"/>
        </w:rPr>
        <w:t xml:space="preserve">and who is </w:t>
      </w:r>
      <w:r w:rsidR="00F475C1" w:rsidRPr="005A49A8">
        <w:rPr>
          <w:rFonts w:ascii="Arial" w:hAnsi="Arial" w:cs="Arial"/>
          <w:color w:val="3B3838"/>
        </w:rPr>
        <w:t>committed</w:t>
      </w:r>
      <w:r w:rsidR="005807EF" w:rsidRPr="005A49A8">
        <w:rPr>
          <w:rFonts w:ascii="Arial" w:hAnsi="Arial" w:cs="Arial"/>
          <w:color w:val="3B3838"/>
        </w:rPr>
        <w:t xml:space="preserve"> to support</w:t>
      </w:r>
      <w:r w:rsidR="00F475C1" w:rsidRPr="005A49A8">
        <w:rPr>
          <w:rFonts w:ascii="Arial" w:hAnsi="Arial" w:cs="Arial"/>
          <w:color w:val="3B3838"/>
        </w:rPr>
        <w:t>ing</w:t>
      </w:r>
      <w:r w:rsidR="005807EF" w:rsidRPr="005A49A8">
        <w:rPr>
          <w:rFonts w:ascii="Arial" w:hAnsi="Arial" w:cs="Arial"/>
          <w:color w:val="3B3838"/>
        </w:rPr>
        <w:t xml:space="preserve"> vulnerable people to act more sustainably, to stay warm and well in their homes, and to reduce their </w:t>
      </w:r>
      <w:r w:rsidR="00BE54AF" w:rsidRPr="005A49A8">
        <w:rPr>
          <w:rFonts w:ascii="Arial" w:hAnsi="Arial" w:cs="Arial"/>
          <w:color w:val="3B3838"/>
        </w:rPr>
        <w:t>household bills.</w:t>
      </w:r>
    </w:p>
    <w:p w14:paraId="4A2A23EE" w14:textId="466DA1FD" w:rsidR="000247BC" w:rsidRPr="005A49A8" w:rsidRDefault="00C021B7" w:rsidP="0033600C">
      <w:pPr>
        <w:pStyle w:val="BodyText"/>
        <w:spacing w:before="118" w:line="276" w:lineRule="auto"/>
        <w:ind w:right="78"/>
        <w:jc w:val="both"/>
        <w:rPr>
          <w:rFonts w:ascii="Arial" w:hAnsi="Arial" w:cs="Arial"/>
          <w:color w:val="3B3838"/>
        </w:rPr>
      </w:pPr>
      <w:r w:rsidRPr="005A49A8">
        <w:rPr>
          <w:rFonts w:ascii="Arial" w:hAnsi="Arial" w:cs="Arial"/>
          <w:color w:val="3B3838"/>
        </w:rPr>
        <w:t>The ideal candidate would be approachable</w:t>
      </w:r>
      <w:r w:rsidR="00A52D2E" w:rsidRPr="005A49A8">
        <w:rPr>
          <w:rFonts w:ascii="Arial" w:hAnsi="Arial" w:cs="Arial"/>
          <w:color w:val="3B3838"/>
        </w:rPr>
        <w:t>, professional and motivated to learn</w:t>
      </w:r>
      <w:r w:rsidR="000A2260" w:rsidRPr="005A49A8">
        <w:rPr>
          <w:rFonts w:ascii="Arial" w:hAnsi="Arial" w:cs="Arial"/>
          <w:color w:val="3B3838"/>
        </w:rPr>
        <w:t>.</w:t>
      </w:r>
      <w:r w:rsidR="005F2046" w:rsidRPr="005A49A8">
        <w:rPr>
          <w:rFonts w:ascii="Arial" w:hAnsi="Arial" w:cs="Arial"/>
          <w:color w:val="3B3838"/>
        </w:rPr>
        <w:t xml:space="preserve"> </w:t>
      </w:r>
      <w:r w:rsidR="00B46A30" w:rsidRPr="005A49A8">
        <w:rPr>
          <w:rFonts w:ascii="Arial" w:hAnsi="Arial" w:cs="Arial"/>
          <w:color w:val="3B3838"/>
        </w:rPr>
        <w:t>We’ll help you to gain the technical qualifications</w:t>
      </w:r>
      <w:r w:rsidR="008520B2" w:rsidRPr="005A49A8">
        <w:rPr>
          <w:rFonts w:ascii="Arial" w:hAnsi="Arial" w:cs="Arial"/>
          <w:color w:val="3B3838"/>
        </w:rPr>
        <w:t>, skills, knowledge and experience</w:t>
      </w:r>
      <w:r w:rsidR="00653032" w:rsidRPr="005A49A8">
        <w:rPr>
          <w:rFonts w:ascii="Arial" w:hAnsi="Arial" w:cs="Arial"/>
          <w:color w:val="3B3838"/>
        </w:rPr>
        <w:t xml:space="preserve"> needed</w:t>
      </w:r>
      <w:r w:rsidR="00C13BF6" w:rsidRPr="005A49A8">
        <w:rPr>
          <w:rFonts w:ascii="Arial" w:hAnsi="Arial" w:cs="Arial"/>
          <w:color w:val="3B3838"/>
        </w:rPr>
        <w:t>, provided you commit to a structured programme of learning alongside other Trainees</w:t>
      </w:r>
      <w:r w:rsidR="00653032" w:rsidRPr="005A49A8">
        <w:rPr>
          <w:rFonts w:ascii="Arial" w:hAnsi="Arial" w:cs="Arial"/>
          <w:color w:val="3B3838"/>
        </w:rPr>
        <w:t xml:space="preserve">. </w:t>
      </w:r>
      <w:r w:rsidR="008520B2" w:rsidRPr="005A49A8">
        <w:rPr>
          <w:rFonts w:ascii="Arial" w:hAnsi="Arial" w:cs="Arial"/>
          <w:color w:val="3B3838"/>
        </w:rPr>
        <w:t>The role will involve working in communities and supporting vulnerable people in their homes, so interpersonal skills</w:t>
      </w:r>
      <w:r w:rsidR="009B2D17" w:rsidRPr="005A49A8">
        <w:rPr>
          <w:rFonts w:ascii="Arial" w:hAnsi="Arial" w:cs="Arial"/>
          <w:color w:val="3B3838"/>
        </w:rPr>
        <w:t xml:space="preserve"> and a commitment to working safel</w:t>
      </w:r>
      <w:r w:rsidR="009F72F1" w:rsidRPr="005A49A8">
        <w:rPr>
          <w:rFonts w:ascii="Arial" w:hAnsi="Arial" w:cs="Arial"/>
          <w:color w:val="3B3838"/>
        </w:rPr>
        <w:t>y and responsibly</w:t>
      </w:r>
      <w:r w:rsidR="008520B2" w:rsidRPr="005A49A8">
        <w:rPr>
          <w:rFonts w:ascii="Arial" w:hAnsi="Arial" w:cs="Arial"/>
          <w:color w:val="3B3838"/>
        </w:rPr>
        <w:t xml:space="preserve"> will be critical</w:t>
      </w:r>
      <w:r w:rsidR="00653032" w:rsidRPr="005A49A8">
        <w:rPr>
          <w:rFonts w:ascii="Arial" w:hAnsi="Arial" w:cs="Arial"/>
          <w:color w:val="3B3838"/>
        </w:rPr>
        <w:t>.</w:t>
      </w:r>
    </w:p>
    <w:p w14:paraId="08AD8E3E" w14:textId="30619F01" w:rsidR="00B44664" w:rsidRPr="005A49A8" w:rsidRDefault="009F72F1" w:rsidP="0033600C">
      <w:pPr>
        <w:pStyle w:val="BodyText"/>
        <w:spacing w:before="118" w:line="276" w:lineRule="auto"/>
        <w:ind w:right="78"/>
        <w:jc w:val="both"/>
        <w:rPr>
          <w:rFonts w:ascii="Arial" w:hAnsi="Arial" w:cs="Arial"/>
          <w:color w:val="3B3838"/>
        </w:rPr>
      </w:pPr>
      <w:r w:rsidRPr="005A49A8">
        <w:rPr>
          <w:rFonts w:ascii="Arial" w:hAnsi="Arial" w:cs="Arial"/>
          <w:color w:val="3B3838"/>
        </w:rPr>
        <w:t xml:space="preserve">As part of a small team, </w:t>
      </w:r>
      <w:r w:rsidR="00626156" w:rsidRPr="005A49A8">
        <w:rPr>
          <w:rFonts w:ascii="Arial" w:hAnsi="Arial" w:cs="Arial"/>
          <w:color w:val="3B3838"/>
        </w:rPr>
        <w:t>communication and team-working skills will be essential</w:t>
      </w:r>
      <w:r w:rsidR="009E72D8" w:rsidRPr="005A49A8">
        <w:rPr>
          <w:rFonts w:ascii="Arial" w:hAnsi="Arial" w:cs="Arial"/>
          <w:color w:val="3B3838"/>
        </w:rPr>
        <w:t>, as w</w:t>
      </w:r>
      <w:r w:rsidR="00AD3EED" w:rsidRPr="005A49A8">
        <w:rPr>
          <w:rFonts w:ascii="Arial" w:hAnsi="Arial" w:cs="Arial"/>
          <w:color w:val="3B3838"/>
        </w:rPr>
        <w:t>e</w:t>
      </w:r>
      <w:r w:rsidR="009E72D8" w:rsidRPr="005A49A8">
        <w:rPr>
          <w:rFonts w:ascii="Arial" w:hAnsi="Arial" w:cs="Arial"/>
          <w:color w:val="3B3838"/>
        </w:rPr>
        <w:t xml:space="preserve">ll </w:t>
      </w:r>
      <w:r w:rsidR="005F596E" w:rsidRPr="005A49A8">
        <w:rPr>
          <w:rFonts w:ascii="Arial" w:hAnsi="Arial" w:cs="Arial"/>
          <w:color w:val="3B3838"/>
        </w:rPr>
        <w:t>a willingness to travel to support customers within an agreed geographical area.</w:t>
      </w:r>
    </w:p>
    <w:p w14:paraId="6B837EF2" w14:textId="77777777" w:rsidR="005C0013" w:rsidRPr="005A49A8" w:rsidRDefault="005C0013" w:rsidP="0033600C">
      <w:pPr>
        <w:jc w:val="both"/>
        <w:rPr>
          <w:b/>
          <w:iCs/>
          <w:color w:val="3B3838"/>
          <w:sz w:val="32"/>
          <w:szCs w:val="32"/>
        </w:rPr>
      </w:pPr>
      <w:r w:rsidRPr="005A49A8">
        <w:rPr>
          <w:b/>
          <w:iCs/>
          <w:color w:val="3B3838"/>
          <w:sz w:val="32"/>
          <w:szCs w:val="32"/>
        </w:rPr>
        <w:br w:type="page"/>
      </w:r>
    </w:p>
    <w:p w14:paraId="07E971BF" w14:textId="4CC6086D" w:rsidR="00ED2044" w:rsidRDefault="0038277C" w:rsidP="0033600C">
      <w:pPr>
        <w:spacing w:after="200"/>
        <w:contextualSpacing/>
        <w:jc w:val="both"/>
        <w:rPr>
          <w:b/>
          <w:bCs/>
          <w:color w:val="13873C"/>
          <w:sz w:val="40"/>
          <w:szCs w:val="40"/>
        </w:rPr>
      </w:pPr>
      <w:r w:rsidRPr="007F696A">
        <w:rPr>
          <w:b/>
          <w:bCs/>
          <w:color w:val="13873C"/>
          <w:sz w:val="40"/>
          <w:szCs w:val="40"/>
        </w:rPr>
        <w:lastRenderedPageBreak/>
        <w:t>P</w:t>
      </w:r>
      <w:r w:rsidR="007C005E" w:rsidRPr="007F696A">
        <w:rPr>
          <w:b/>
          <w:bCs/>
          <w:color w:val="13873C"/>
          <w:sz w:val="40"/>
          <w:szCs w:val="40"/>
        </w:rPr>
        <w:t>ERSON SPECIFICATION</w:t>
      </w:r>
    </w:p>
    <w:p w14:paraId="4E0DB3A2" w14:textId="77777777" w:rsidR="00D43006" w:rsidRDefault="00D43006" w:rsidP="0033600C">
      <w:pPr>
        <w:spacing w:after="200"/>
        <w:contextualSpacing/>
        <w:jc w:val="both"/>
      </w:pPr>
    </w:p>
    <w:p w14:paraId="3CD99813" w14:textId="06EC63EC" w:rsidR="00D43006" w:rsidRPr="005A49A8" w:rsidRDefault="00D43006" w:rsidP="0033600C">
      <w:pPr>
        <w:spacing w:after="200"/>
        <w:contextualSpacing/>
        <w:jc w:val="both"/>
        <w:rPr>
          <w:color w:val="3B3838"/>
        </w:rPr>
      </w:pPr>
      <w:r w:rsidRPr="005A49A8">
        <w:rPr>
          <w:color w:val="3B3838"/>
        </w:rPr>
        <w:t xml:space="preserve">We encourage applications from people who </w:t>
      </w:r>
      <w:r w:rsidR="00FF674F" w:rsidRPr="005A49A8">
        <w:rPr>
          <w:color w:val="3B3838"/>
        </w:rPr>
        <w:t>can demonstrate:</w:t>
      </w:r>
    </w:p>
    <w:p w14:paraId="549583CC" w14:textId="77777777" w:rsidR="00ED2044" w:rsidRPr="005A49A8" w:rsidRDefault="00ED2044" w:rsidP="0033600C">
      <w:pPr>
        <w:autoSpaceDE w:val="0"/>
        <w:autoSpaceDN w:val="0"/>
        <w:adjustRightInd w:val="0"/>
        <w:spacing w:line="240" w:lineRule="atLeast"/>
        <w:jc w:val="both"/>
        <w:rPr>
          <w:b/>
          <w:iCs/>
          <w:color w:val="3B3838"/>
          <w:sz w:val="32"/>
          <w:szCs w:val="32"/>
        </w:rPr>
      </w:pPr>
    </w:p>
    <w:tbl>
      <w:tblPr>
        <w:tblW w:w="9835" w:type="dxa"/>
        <w:tblInd w:w="-142" w:type="dxa"/>
        <w:tblLook w:val="04A0" w:firstRow="1" w:lastRow="0" w:firstColumn="1" w:lastColumn="0" w:noHBand="0" w:noVBand="1"/>
      </w:tblPr>
      <w:tblGrid>
        <w:gridCol w:w="709"/>
        <w:gridCol w:w="9126"/>
      </w:tblGrid>
      <w:tr w:rsidR="005A49A8" w:rsidRPr="005A49A8" w14:paraId="51D6B95F" w14:textId="77777777" w:rsidTr="00BA6A3A">
        <w:trPr>
          <w:trHeight w:val="495"/>
        </w:trPr>
        <w:tc>
          <w:tcPr>
            <w:tcW w:w="709" w:type="dxa"/>
            <w:shd w:val="clear" w:color="auto" w:fill="auto"/>
          </w:tcPr>
          <w:p w14:paraId="63AA63B5" w14:textId="77777777" w:rsidR="00ED2044" w:rsidRPr="005A49A8" w:rsidRDefault="00ED2044" w:rsidP="0033600C">
            <w:pPr>
              <w:autoSpaceDE w:val="0"/>
              <w:autoSpaceDN w:val="0"/>
              <w:adjustRightInd w:val="0"/>
              <w:spacing w:line="240" w:lineRule="atLeast"/>
              <w:jc w:val="both"/>
              <w:rPr>
                <w:b/>
                <w:iCs/>
                <w:color w:val="3B3838"/>
                <w:sz w:val="32"/>
                <w:szCs w:val="32"/>
              </w:rPr>
            </w:pPr>
            <w:bookmarkStart w:id="0" w:name="_Hlk194500234"/>
            <w:r w:rsidRPr="005A49A8">
              <w:rPr>
                <w:b/>
                <w:iCs/>
                <w:noProof/>
                <w:color w:val="3B3838"/>
                <w:sz w:val="32"/>
                <w:szCs w:val="32"/>
              </w:rPr>
              <w:drawing>
                <wp:inline distT="0" distB="0" distL="0" distR="0" wp14:anchorId="6F0BCDA1" wp14:editId="32DC85D6">
                  <wp:extent cx="263525" cy="263525"/>
                  <wp:effectExtent l="0" t="0" r="0" b="0"/>
                  <wp:docPr id="181" name="Picture 181"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1ABFF996" w14:textId="00121AF8" w:rsidR="00ED2044" w:rsidRPr="005A49A8" w:rsidRDefault="005C3C9F" w:rsidP="0033600C">
            <w:pPr>
              <w:autoSpaceDE w:val="0"/>
              <w:autoSpaceDN w:val="0"/>
              <w:adjustRightInd w:val="0"/>
              <w:spacing w:line="240" w:lineRule="atLeast"/>
              <w:jc w:val="both"/>
              <w:rPr>
                <w:iCs/>
                <w:color w:val="3B3838"/>
              </w:rPr>
            </w:pPr>
            <w:r w:rsidRPr="005A49A8">
              <w:rPr>
                <w:iCs/>
                <w:color w:val="3B3838"/>
              </w:rPr>
              <w:t>Motivation and a willingness to learn</w:t>
            </w:r>
          </w:p>
        </w:tc>
      </w:tr>
      <w:tr w:rsidR="005A49A8" w:rsidRPr="005A49A8" w14:paraId="6B39D712" w14:textId="77777777" w:rsidTr="00BA6A3A">
        <w:trPr>
          <w:trHeight w:val="480"/>
        </w:trPr>
        <w:tc>
          <w:tcPr>
            <w:tcW w:w="709" w:type="dxa"/>
            <w:shd w:val="clear" w:color="auto" w:fill="auto"/>
          </w:tcPr>
          <w:p w14:paraId="35924F19" w14:textId="77777777" w:rsidR="00ED2044" w:rsidRPr="005A49A8" w:rsidRDefault="00ED2044"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51072F65" wp14:editId="1BB20891">
                  <wp:extent cx="263525" cy="263525"/>
                  <wp:effectExtent l="0" t="0" r="0" b="0"/>
                  <wp:docPr id="182" name="Picture 182"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8F146E7" w14:textId="0D16E271" w:rsidR="00ED2044" w:rsidRPr="005A49A8" w:rsidRDefault="005C3C9F" w:rsidP="0033600C">
            <w:pPr>
              <w:autoSpaceDE w:val="0"/>
              <w:autoSpaceDN w:val="0"/>
              <w:adjustRightInd w:val="0"/>
              <w:spacing w:line="240" w:lineRule="atLeast"/>
              <w:jc w:val="both"/>
              <w:rPr>
                <w:iCs/>
                <w:color w:val="3B3838"/>
              </w:rPr>
            </w:pPr>
            <w:r w:rsidRPr="005A49A8">
              <w:rPr>
                <w:iCs/>
                <w:color w:val="3B3838"/>
              </w:rPr>
              <w:t>Interest in local and global environmental issues</w:t>
            </w:r>
          </w:p>
        </w:tc>
      </w:tr>
      <w:tr w:rsidR="005A49A8" w:rsidRPr="005A49A8" w14:paraId="1A4CA064" w14:textId="77777777" w:rsidTr="00BA6A3A">
        <w:trPr>
          <w:trHeight w:val="495"/>
        </w:trPr>
        <w:tc>
          <w:tcPr>
            <w:tcW w:w="709" w:type="dxa"/>
            <w:shd w:val="clear" w:color="auto" w:fill="auto"/>
          </w:tcPr>
          <w:p w14:paraId="24FCAE80" w14:textId="77777777" w:rsidR="00ED2044" w:rsidRPr="005A49A8" w:rsidRDefault="00ED2044"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17FF521C" wp14:editId="38FDAED3">
                  <wp:extent cx="263525" cy="263525"/>
                  <wp:effectExtent l="0" t="0" r="0" b="0"/>
                  <wp:docPr id="183" name="Picture 183"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0CBF19C7" w14:textId="5B827868" w:rsidR="00ED2044" w:rsidRPr="005A49A8" w:rsidRDefault="009A5374" w:rsidP="0033600C">
            <w:pPr>
              <w:jc w:val="both"/>
              <w:rPr>
                <w:color w:val="3B3838"/>
              </w:rPr>
            </w:pPr>
            <w:r w:rsidRPr="005A49A8">
              <w:rPr>
                <w:color w:val="3B3838"/>
              </w:rPr>
              <w:t>Ability to relate to people from diverse backgrounds</w:t>
            </w:r>
          </w:p>
        </w:tc>
      </w:tr>
      <w:tr w:rsidR="005A49A8" w:rsidRPr="005A49A8" w14:paraId="7650A8A7" w14:textId="77777777" w:rsidTr="00BA6A3A">
        <w:trPr>
          <w:trHeight w:val="480"/>
        </w:trPr>
        <w:tc>
          <w:tcPr>
            <w:tcW w:w="709" w:type="dxa"/>
            <w:shd w:val="clear" w:color="auto" w:fill="auto"/>
          </w:tcPr>
          <w:p w14:paraId="08B1DF8B" w14:textId="77777777" w:rsidR="00ED2044" w:rsidRPr="005A49A8" w:rsidRDefault="00ED2044"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7728A665" wp14:editId="6D847769">
                  <wp:extent cx="263525" cy="263525"/>
                  <wp:effectExtent l="0" t="0" r="0" b="0"/>
                  <wp:docPr id="184" name="Picture 18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2AD9885A" w14:textId="7DD119D3" w:rsidR="00ED2044" w:rsidRPr="005A49A8" w:rsidRDefault="009A5374" w:rsidP="0033600C">
            <w:pPr>
              <w:autoSpaceDE w:val="0"/>
              <w:autoSpaceDN w:val="0"/>
              <w:adjustRightInd w:val="0"/>
              <w:spacing w:line="240" w:lineRule="atLeast"/>
              <w:jc w:val="both"/>
              <w:rPr>
                <w:iCs/>
                <w:color w:val="3B3838"/>
              </w:rPr>
            </w:pPr>
            <w:r w:rsidRPr="005A49A8">
              <w:rPr>
                <w:color w:val="3B3838"/>
              </w:rPr>
              <w:t>Confiden</w:t>
            </w:r>
            <w:r w:rsidR="00FF674F" w:rsidRPr="005A49A8">
              <w:rPr>
                <w:color w:val="3B3838"/>
              </w:rPr>
              <w:t>ce</w:t>
            </w:r>
            <w:r w:rsidRPr="005A49A8">
              <w:rPr>
                <w:color w:val="3B3838"/>
              </w:rPr>
              <w:t xml:space="preserve"> when dealing with customers </w:t>
            </w:r>
            <w:r w:rsidR="003E360B" w:rsidRPr="005A49A8">
              <w:rPr>
                <w:color w:val="3B3838"/>
              </w:rPr>
              <w:t>face-to-face</w:t>
            </w:r>
            <w:r w:rsidRPr="005A49A8">
              <w:rPr>
                <w:color w:val="3B3838"/>
              </w:rPr>
              <w:t xml:space="preserve"> and on the phone</w:t>
            </w:r>
          </w:p>
        </w:tc>
      </w:tr>
      <w:tr w:rsidR="005A49A8" w:rsidRPr="005A49A8" w14:paraId="6E8140CF" w14:textId="77777777" w:rsidTr="00BA6A3A">
        <w:trPr>
          <w:trHeight w:val="495"/>
        </w:trPr>
        <w:tc>
          <w:tcPr>
            <w:tcW w:w="709" w:type="dxa"/>
            <w:shd w:val="clear" w:color="auto" w:fill="auto"/>
          </w:tcPr>
          <w:p w14:paraId="0F630535" w14:textId="77777777" w:rsidR="00893B90" w:rsidRPr="005A49A8" w:rsidRDefault="00893B90"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0DE5E7C4" wp14:editId="47F8FDFA">
                  <wp:extent cx="263525" cy="263525"/>
                  <wp:effectExtent l="0" t="0" r="0" b="0"/>
                  <wp:docPr id="185" name="Picture 185"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4CB8384" w14:textId="19A50079" w:rsidR="00893B90" w:rsidRPr="005A49A8" w:rsidRDefault="00AF4A9A" w:rsidP="0033600C">
            <w:pPr>
              <w:autoSpaceDE w:val="0"/>
              <w:autoSpaceDN w:val="0"/>
              <w:adjustRightInd w:val="0"/>
              <w:spacing w:line="240" w:lineRule="atLeast"/>
              <w:jc w:val="both"/>
              <w:rPr>
                <w:iCs/>
                <w:color w:val="3B3838"/>
              </w:rPr>
            </w:pPr>
            <w:r w:rsidRPr="005A49A8">
              <w:rPr>
                <w:iCs/>
                <w:color w:val="3B3838"/>
              </w:rPr>
              <w:t>Ab</w:t>
            </w:r>
            <w:r w:rsidR="00FF674F" w:rsidRPr="005A49A8">
              <w:rPr>
                <w:iCs/>
                <w:color w:val="3B3838"/>
              </w:rPr>
              <w:t>ility</w:t>
            </w:r>
            <w:r w:rsidRPr="005A49A8">
              <w:rPr>
                <w:iCs/>
                <w:color w:val="3B3838"/>
              </w:rPr>
              <w:t xml:space="preserve"> to </w:t>
            </w:r>
            <w:r w:rsidR="004E3A1E" w:rsidRPr="005A49A8">
              <w:rPr>
                <w:iCs/>
                <w:color w:val="3B3838"/>
              </w:rPr>
              <w:t>use</w:t>
            </w:r>
            <w:r w:rsidRPr="005A49A8">
              <w:rPr>
                <w:iCs/>
                <w:color w:val="3B3838"/>
              </w:rPr>
              <w:t xml:space="preserve"> own initiative and </w:t>
            </w:r>
            <w:r w:rsidR="004E3A1E" w:rsidRPr="005A49A8">
              <w:rPr>
                <w:iCs/>
                <w:color w:val="3B3838"/>
              </w:rPr>
              <w:t xml:space="preserve">work </w:t>
            </w:r>
            <w:r w:rsidRPr="005A49A8">
              <w:rPr>
                <w:iCs/>
                <w:color w:val="3B3838"/>
              </w:rPr>
              <w:t>as part of a</w:t>
            </w:r>
            <w:r w:rsidR="008F073B" w:rsidRPr="005A49A8">
              <w:rPr>
                <w:iCs/>
                <w:color w:val="3B3838"/>
              </w:rPr>
              <w:t xml:space="preserve"> small</w:t>
            </w:r>
            <w:r w:rsidRPr="005A49A8">
              <w:rPr>
                <w:iCs/>
                <w:color w:val="3B3838"/>
              </w:rPr>
              <w:t xml:space="preserve"> team</w:t>
            </w:r>
          </w:p>
        </w:tc>
      </w:tr>
      <w:tr w:rsidR="005A49A8" w:rsidRPr="005A49A8" w14:paraId="274B5535" w14:textId="77777777" w:rsidTr="00BA6A3A">
        <w:trPr>
          <w:trHeight w:val="495"/>
        </w:trPr>
        <w:tc>
          <w:tcPr>
            <w:tcW w:w="709" w:type="dxa"/>
            <w:shd w:val="clear" w:color="auto" w:fill="auto"/>
          </w:tcPr>
          <w:p w14:paraId="6FA02794" w14:textId="77777777" w:rsidR="00277727" w:rsidRPr="005A49A8" w:rsidRDefault="00277727"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36344D5E" wp14:editId="0F88D80F">
                  <wp:extent cx="263525" cy="263525"/>
                  <wp:effectExtent l="0" t="0" r="0" b="0"/>
                  <wp:docPr id="186" name="Picture 186"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E1B45A2" w14:textId="51431691" w:rsidR="00277727" w:rsidRPr="005A49A8" w:rsidRDefault="00277727" w:rsidP="0033600C">
            <w:pPr>
              <w:autoSpaceDE w:val="0"/>
              <w:autoSpaceDN w:val="0"/>
              <w:adjustRightInd w:val="0"/>
              <w:spacing w:line="240" w:lineRule="atLeast"/>
              <w:jc w:val="both"/>
              <w:rPr>
                <w:iCs/>
                <w:color w:val="3B3838"/>
              </w:rPr>
            </w:pPr>
            <w:r w:rsidRPr="005A49A8">
              <w:rPr>
                <w:iCs/>
                <w:color w:val="3B3838"/>
              </w:rPr>
              <w:t>Time management and organisational skills</w:t>
            </w:r>
          </w:p>
        </w:tc>
      </w:tr>
      <w:tr w:rsidR="005A49A8" w:rsidRPr="005A49A8" w14:paraId="23ED6610" w14:textId="77777777" w:rsidTr="00BA6A3A">
        <w:trPr>
          <w:trHeight w:val="480"/>
        </w:trPr>
        <w:tc>
          <w:tcPr>
            <w:tcW w:w="709" w:type="dxa"/>
            <w:shd w:val="clear" w:color="auto" w:fill="auto"/>
          </w:tcPr>
          <w:p w14:paraId="1010A7C0" w14:textId="77777777" w:rsidR="00277727" w:rsidRPr="005A49A8" w:rsidRDefault="00277727"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0FD560D0" wp14:editId="07EFC93B">
                  <wp:extent cx="263525" cy="263525"/>
                  <wp:effectExtent l="0" t="0" r="0" b="0"/>
                  <wp:docPr id="187" name="Picture 187"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6A002DE4" w14:textId="521FBE15" w:rsidR="00277727" w:rsidRPr="005A49A8" w:rsidRDefault="00AF4A9A" w:rsidP="0033600C">
            <w:pPr>
              <w:autoSpaceDE w:val="0"/>
              <w:autoSpaceDN w:val="0"/>
              <w:adjustRightInd w:val="0"/>
              <w:spacing w:line="240" w:lineRule="atLeast"/>
              <w:jc w:val="both"/>
              <w:rPr>
                <w:iCs/>
                <w:color w:val="3B3838"/>
              </w:rPr>
            </w:pPr>
            <w:r w:rsidRPr="005A49A8">
              <w:rPr>
                <w:color w:val="3B3838"/>
              </w:rPr>
              <w:t>A good understanding of IT (Word/Excel/PowerPoint/Zoom)</w:t>
            </w:r>
          </w:p>
        </w:tc>
      </w:tr>
      <w:tr w:rsidR="005A49A8" w:rsidRPr="005A49A8" w14:paraId="2451BEA7" w14:textId="77777777" w:rsidTr="00BA6A3A">
        <w:trPr>
          <w:trHeight w:val="495"/>
        </w:trPr>
        <w:tc>
          <w:tcPr>
            <w:tcW w:w="709" w:type="dxa"/>
            <w:shd w:val="clear" w:color="auto" w:fill="auto"/>
          </w:tcPr>
          <w:p w14:paraId="65712C4E" w14:textId="271065CD" w:rsidR="00277727" w:rsidRPr="005A49A8" w:rsidRDefault="009B2B26" w:rsidP="0033600C">
            <w:pPr>
              <w:autoSpaceDE w:val="0"/>
              <w:autoSpaceDN w:val="0"/>
              <w:adjustRightInd w:val="0"/>
              <w:spacing w:line="240" w:lineRule="atLeast"/>
              <w:jc w:val="both"/>
              <w:rPr>
                <w:b/>
                <w:iCs/>
                <w:color w:val="3B3838"/>
                <w:sz w:val="32"/>
                <w:szCs w:val="32"/>
              </w:rPr>
            </w:pPr>
            <w:r w:rsidRPr="005A49A8">
              <w:rPr>
                <w:b/>
                <w:iCs/>
                <w:noProof/>
                <w:color w:val="3B3838"/>
                <w:sz w:val="32"/>
                <w:szCs w:val="32"/>
              </w:rPr>
              <w:drawing>
                <wp:inline distT="0" distB="0" distL="0" distR="0" wp14:anchorId="3B1E2D82" wp14:editId="0FC4AB5F">
                  <wp:extent cx="263525" cy="263525"/>
                  <wp:effectExtent l="0" t="0" r="0" b="0"/>
                  <wp:docPr id="188" name="Picture 188"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41BDAAE4" w14:textId="6A663E53" w:rsidR="00277727" w:rsidRPr="005A49A8" w:rsidRDefault="004C51CB" w:rsidP="0033600C">
            <w:pPr>
              <w:jc w:val="both"/>
              <w:rPr>
                <w:color w:val="3B3838"/>
              </w:rPr>
            </w:pPr>
            <w:r w:rsidRPr="005A49A8">
              <w:rPr>
                <w:color w:val="3B3838"/>
              </w:rPr>
              <w:t xml:space="preserve">Confident </w:t>
            </w:r>
            <w:r w:rsidR="009F2C74" w:rsidRPr="005A49A8">
              <w:rPr>
                <w:color w:val="3B3838"/>
              </w:rPr>
              <w:t>in</w:t>
            </w:r>
            <w:r w:rsidRPr="005A49A8">
              <w:rPr>
                <w:color w:val="3B3838"/>
              </w:rPr>
              <w:t xml:space="preserve"> English and Maths </w:t>
            </w:r>
          </w:p>
        </w:tc>
      </w:tr>
      <w:tr w:rsidR="005A49A8" w:rsidRPr="005A49A8" w14:paraId="2CA91C2D" w14:textId="77777777" w:rsidTr="00BA6A3A">
        <w:trPr>
          <w:trHeight w:val="495"/>
        </w:trPr>
        <w:tc>
          <w:tcPr>
            <w:tcW w:w="709" w:type="dxa"/>
            <w:shd w:val="clear" w:color="auto" w:fill="auto"/>
          </w:tcPr>
          <w:p w14:paraId="231E10CF" w14:textId="3E421556" w:rsidR="001A16F8" w:rsidRPr="005A49A8" w:rsidRDefault="001A16F8" w:rsidP="0033600C">
            <w:pPr>
              <w:autoSpaceDE w:val="0"/>
              <w:autoSpaceDN w:val="0"/>
              <w:adjustRightInd w:val="0"/>
              <w:spacing w:line="240" w:lineRule="atLeast"/>
              <w:jc w:val="both"/>
              <w:rPr>
                <w:b/>
                <w:iCs/>
                <w:noProof/>
                <w:color w:val="3B3838"/>
                <w:sz w:val="32"/>
                <w:szCs w:val="32"/>
              </w:rPr>
            </w:pPr>
            <w:r w:rsidRPr="005A49A8">
              <w:rPr>
                <w:b/>
                <w:iCs/>
                <w:noProof/>
                <w:color w:val="3B3838"/>
                <w:sz w:val="32"/>
                <w:szCs w:val="32"/>
              </w:rPr>
              <w:drawing>
                <wp:inline distT="0" distB="0" distL="0" distR="0" wp14:anchorId="08395565" wp14:editId="1A8DAC4E">
                  <wp:extent cx="263525" cy="263525"/>
                  <wp:effectExtent l="0" t="0" r="0" b="0"/>
                  <wp:docPr id="1331718254" name="Picture 1331718254" descr="Tick Black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ck Black Gre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3525" cy="263525"/>
                          </a:xfrm>
                          <a:prstGeom prst="rect">
                            <a:avLst/>
                          </a:prstGeom>
                          <a:noFill/>
                          <a:ln>
                            <a:noFill/>
                          </a:ln>
                        </pic:spPr>
                      </pic:pic>
                    </a:graphicData>
                  </a:graphic>
                </wp:inline>
              </w:drawing>
            </w:r>
          </w:p>
        </w:tc>
        <w:tc>
          <w:tcPr>
            <w:tcW w:w="9126" w:type="dxa"/>
            <w:shd w:val="clear" w:color="auto" w:fill="auto"/>
            <w:vAlign w:val="center"/>
          </w:tcPr>
          <w:p w14:paraId="53778EAB" w14:textId="751406C7" w:rsidR="001A16F8" w:rsidRPr="005A49A8" w:rsidRDefault="00072D53" w:rsidP="0033600C">
            <w:pPr>
              <w:jc w:val="both"/>
              <w:rPr>
                <w:color w:val="3B3838"/>
              </w:rPr>
            </w:pPr>
            <w:r w:rsidRPr="005A49A8">
              <w:rPr>
                <w:color w:val="3B3838"/>
              </w:rPr>
              <w:t>Compliance with appropriate background checks</w:t>
            </w:r>
          </w:p>
        </w:tc>
      </w:tr>
      <w:bookmarkEnd w:id="0"/>
    </w:tbl>
    <w:p w14:paraId="75C03616" w14:textId="77777777" w:rsidR="005F4010" w:rsidRDefault="005F4010" w:rsidP="0033600C">
      <w:pPr>
        <w:autoSpaceDE w:val="0"/>
        <w:autoSpaceDN w:val="0"/>
        <w:adjustRightInd w:val="0"/>
        <w:spacing w:line="240" w:lineRule="atLeast"/>
        <w:jc w:val="both"/>
        <w:rPr>
          <w:b/>
          <w:iCs/>
          <w:color w:val="3B3838"/>
          <w:sz w:val="32"/>
          <w:szCs w:val="32"/>
        </w:rPr>
      </w:pPr>
    </w:p>
    <w:p w14:paraId="77F1D469" w14:textId="74337945" w:rsidR="008A0F94" w:rsidRDefault="00165F30" w:rsidP="0033600C">
      <w:pPr>
        <w:autoSpaceDE w:val="0"/>
        <w:autoSpaceDN w:val="0"/>
        <w:adjustRightInd w:val="0"/>
        <w:spacing w:line="240" w:lineRule="atLeast"/>
        <w:jc w:val="both"/>
        <w:rPr>
          <w:color w:val="3B3838"/>
        </w:rPr>
      </w:pPr>
      <w:r w:rsidRPr="005A49A8">
        <w:rPr>
          <w:bCs/>
          <w:iCs/>
          <w:color w:val="3B3838"/>
        </w:rPr>
        <w:t>A Driver</w:t>
      </w:r>
      <w:r w:rsidR="00C2445A" w:rsidRPr="005A49A8">
        <w:rPr>
          <w:bCs/>
          <w:iCs/>
          <w:color w:val="3B3838"/>
        </w:rPr>
        <w:t>’</w:t>
      </w:r>
      <w:r w:rsidRPr="005A49A8">
        <w:rPr>
          <w:bCs/>
          <w:iCs/>
          <w:color w:val="3B3838"/>
        </w:rPr>
        <w:t xml:space="preserve">s License </w:t>
      </w:r>
      <w:r w:rsidR="00C2445A" w:rsidRPr="005A49A8">
        <w:rPr>
          <w:bCs/>
          <w:iCs/>
          <w:color w:val="3B3838"/>
        </w:rPr>
        <w:t xml:space="preserve">is essential </w:t>
      </w:r>
      <w:r w:rsidR="005F4010">
        <w:rPr>
          <w:bCs/>
          <w:iCs/>
          <w:color w:val="3B3838"/>
        </w:rPr>
        <w:t>and an organisation vehicle will</w:t>
      </w:r>
      <w:r w:rsidR="00C2445A" w:rsidRPr="005A49A8">
        <w:rPr>
          <w:bCs/>
          <w:iCs/>
          <w:color w:val="3B3838"/>
        </w:rPr>
        <w:t xml:space="preserve"> </w:t>
      </w:r>
      <w:r w:rsidR="0029004A" w:rsidRPr="005A49A8">
        <w:rPr>
          <w:bCs/>
          <w:iCs/>
          <w:color w:val="3B3838"/>
        </w:rPr>
        <w:t>be</w:t>
      </w:r>
      <w:r w:rsidR="005F4010">
        <w:rPr>
          <w:bCs/>
          <w:iCs/>
          <w:color w:val="3B3838"/>
        </w:rPr>
        <w:t xml:space="preserve"> provided.</w:t>
      </w:r>
      <w:r w:rsidR="0029004A" w:rsidRPr="005A49A8">
        <w:rPr>
          <w:bCs/>
          <w:iCs/>
          <w:color w:val="3B3838"/>
        </w:rPr>
        <w:t xml:space="preserve"> </w:t>
      </w:r>
    </w:p>
    <w:p w14:paraId="3A57E018" w14:textId="77777777" w:rsidR="005F4010" w:rsidRPr="005F4010" w:rsidRDefault="005F4010" w:rsidP="0033600C">
      <w:pPr>
        <w:autoSpaceDE w:val="0"/>
        <w:autoSpaceDN w:val="0"/>
        <w:adjustRightInd w:val="0"/>
        <w:spacing w:line="240" w:lineRule="atLeast"/>
        <w:jc w:val="both"/>
        <w:rPr>
          <w:color w:val="3B3838"/>
        </w:rPr>
      </w:pPr>
    </w:p>
    <w:p w14:paraId="0AAC7C0F" w14:textId="650C44CF" w:rsidR="007D67FF" w:rsidRDefault="00102BE7" w:rsidP="0033600C">
      <w:pPr>
        <w:autoSpaceDE w:val="0"/>
        <w:autoSpaceDN w:val="0"/>
        <w:adjustRightInd w:val="0"/>
        <w:spacing w:line="240" w:lineRule="atLeast"/>
        <w:jc w:val="both"/>
        <w:rPr>
          <w:bCs/>
          <w:iCs/>
          <w:color w:val="3B3838"/>
        </w:rPr>
      </w:pPr>
      <w:r w:rsidRPr="005A49A8">
        <w:rPr>
          <w:bCs/>
          <w:iCs/>
          <w:color w:val="3B3838"/>
        </w:rPr>
        <w:t xml:space="preserve">For an </w:t>
      </w:r>
      <w:r w:rsidR="007D67FF" w:rsidRPr="005A49A8">
        <w:rPr>
          <w:bCs/>
          <w:iCs/>
          <w:color w:val="3B3838"/>
        </w:rPr>
        <w:t>entry-level</w:t>
      </w:r>
      <w:r w:rsidRPr="005A49A8">
        <w:rPr>
          <w:bCs/>
          <w:iCs/>
          <w:color w:val="3B3838"/>
        </w:rPr>
        <w:t xml:space="preserve"> role, </w:t>
      </w:r>
      <w:r w:rsidR="00243274" w:rsidRPr="005A49A8">
        <w:rPr>
          <w:bCs/>
          <w:iCs/>
          <w:color w:val="3B3838"/>
        </w:rPr>
        <w:t xml:space="preserve">the person </w:t>
      </w:r>
      <w:r w:rsidR="007D67FF" w:rsidRPr="005A49A8">
        <w:rPr>
          <w:bCs/>
          <w:iCs/>
          <w:color w:val="3B3838"/>
        </w:rPr>
        <w:t>specification</w:t>
      </w:r>
      <w:r w:rsidR="0065486A" w:rsidRPr="005A49A8">
        <w:rPr>
          <w:bCs/>
          <w:iCs/>
          <w:color w:val="3B3838"/>
        </w:rPr>
        <w:t xml:space="preserve"> is for guidance</w:t>
      </w:r>
      <w:r w:rsidR="007D67FF" w:rsidRPr="005A49A8">
        <w:rPr>
          <w:bCs/>
          <w:iCs/>
          <w:color w:val="3B3838"/>
        </w:rPr>
        <w:t>, so if you meet the majority of the criteria and/or have transferable skills or experience</w:t>
      </w:r>
      <w:r w:rsidR="0065486A" w:rsidRPr="005A49A8">
        <w:rPr>
          <w:bCs/>
          <w:iCs/>
          <w:color w:val="3B3838"/>
        </w:rPr>
        <w:t xml:space="preserve"> </w:t>
      </w:r>
      <w:r w:rsidR="007D67FF" w:rsidRPr="005A49A8">
        <w:rPr>
          <w:bCs/>
          <w:iCs/>
          <w:color w:val="3B3838"/>
        </w:rPr>
        <w:t xml:space="preserve">you think will help you in the role, then please continue with </w:t>
      </w:r>
      <w:r w:rsidR="00862BDC" w:rsidRPr="005A49A8">
        <w:rPr>
          <w:bCs/>
          <w:iCs/>
          <w:color w:val="3B3838"/>
        </w:rPr>
        <w:t>your</w:t>
      </w:r>
      <w:r w:rsidR="007D67FF" w:rsidRPr="005A49A8">
        <w:rPr>
          <w:bCs/>
          <w:iCs/>
          <w:color w:val="3B3838"/>
        </w:rPr>
        <w:t xml:space="preserve"> application.</w:t>
      </w:r>
    </w:p>
    <w:p w14:paraId="07A8F85C" w14:textId="69E7EB17" w:rsidR="002B00DD" w:rsidRDefault="002B00DD" w:rsidP="0033600C">
      <w:pPr>
        <w:autoSpaceDE w:val="0"/>
        <w:autoSpaceDN w:val="0"/>
        <w:adjustRightInd w:val="0"/>
        <w:spacing w:line="240" w:lineRule="atLeast"/>
        <w:jc w:val="both"/>
        <w:rPr>
          <w:b/>
          <w:iCs/>
          <w:color w:val="373536"/>
          <w:sz w:val="32"/>
          <w:szCs w:val="32"/>
        </w:rPr>
      </w:pPr>
    </w:p>
    <w:p w14:paraId="0132D05D" w14:textId="77777777" w:rsidR="005F4010" w:rsidRPr="002B00DD" w:rsidRDefault="005F4010" w:rsidP="0033600C">
      <w:pPr>
        <w:autoSpaceDE w:val="0"/>
        <w:autoSpaceDN w:val="0"/>
        <w:adjustRightInd w:val="0"/>
        <w:spacing w:line="240" w:lineRule="atLeast"/>
        <w:jc w:val="both"/>
        <w:rPr>
          <w:b/>
          <w:iCs/>
          <w:color w:val="373536"/>
          <w:sz w:val="32"/>
          <w:szCs w:val="32"/>
        </w:rPr>
      </w:pPr>
    </w:p>
    <w:p w14:paraId="5E3C37A2" w14:textId="1E0C40C2" w:rsidR="007C005E" w:rsidRPr="007F696A" w:rsidRDefault="000F1BF3" w:rsidP="0033600C">
      <w:pPr>
        <w:spacing w:after="200"/>
        <w:contextualSpacing/>
        <w:jc w:val="both"/>
        <w:rPr>
          <w:b/>
          <w:bCs/>
          <w:color w:val="13873C"/>
          <w:sz w:val="40"/>
          <w:szCs w:val="40"/>
        </w:rPr>
      </w:pPr>
      <w:r w:rsidRPr="007F696A">
        <w:rPr>
          <w:b/>
          <w:bCs/>
          <w:color w:val="13873C"/>
          <w:sz w:val="40"/>
          <w:szCs w:val="40"/>
        </w:rPr>
        <w:t>GREEN DOCTOR ACADEMY</w:t>
      </w:r>
    </w:p>
    <w:p w14:paraId="47CC468A" w14:textId="26800ECB" w:rsidR="007C005E" w:rsidRPr="00DD4643" w:rsidRDefault="007C005E" w:rsidP="0033600C">
      <w:pPr>
        <w:autoSpaceDE w:val="0"/>
        <w:autoSpaceDN w:val="0"/>
        <w:adjustRightInd w:val="0"/>
        <w:spacing w:line="240" w:lineRule="atLeast"/>
        <w:jc w:val="both"/>
        <w:rPr>
          <w:b/>
          <w:iCs/>
          <w:color w:val="373536"/>
          <w:szCs w:val="32"/>
        </w:rPr>
      </w:pPr>
    </w:p>
    <w:p w14:paraId="0E3E4E46" w14:textId="20577908" w:rsidR="0015447A" w:rsidRPr="006B4286" w:rsidRDefault="00DD4643" w:rsidP="0033600C">
      <w:pPr>
        <w:autoSpaceDE w:val="0"/>
        <w:autoSpaceDN w:val="0"/>
        <w:adjustRightInd w:val="0"/>
        <w:spacing w:line="276" w:lineRule="auto"/>
        <w:jc w:val="both"/>
        <w:rPr>
          <w:color w:val="3B3838"/>
          <w:lang w:eastAsia="en-US"/>
        </w:rPr>
      </w:pPr>
      <w:r w:rsidRPr="006B4286">
        <w:rPr>
          <w:iCs/>
          <w:color w:val="3B3838"/>
          <w:szCs w:val="32"/>
        </w:rPr>
        <w:t xml:space="preserve">This placement is part of a national </w:t>
      </w:r>
      <w:r w:rsidR="00496788" w:rsidRPr="006B4286">
        <w:rPr>
          <w:iCs/>
          <w:color w:val="3B3838"/>
          <w:szCs w:val="32"/>
        </w:rPr>
        <w:t>Green Doctor</w:t>
      </w:r>
      <w:r w:rsidR="005A5E2E" w:rsidRPr="006B4286">
        <w:rPr>
          <w:iCs/>
          <w:color w:val="3B3838"/>
          <w:szCs w:val="32"/>
        </w:rPr>
        <w:t xml:space="preserve"> Trainee scheme</w:t>
      </w:r>
      <w:r w:rsidRPr="006B4286">
        <w:rPr>
          <w:iCs/>
          <w:color w:val="3B3838"/>
          <w:szCs w:val="32"/>
        </w:rPr>
        <w:t xml:space="preserve"> </w:t>
      </w:r>
      <w:r w:rsidR="00726F74" w:rsidRPr="006B4286">
        <w:rPr>
          <w:iCs/>
          <w:color w:val="3B3838"/>
          <w:szCs w:val="32"/>
        </w:rPr>
        <w:t>f</w:t>
      </w:r>
      <w:r w:rsidRPr="006B4286">
        <w:rPr>
          <w:iCs/>
          <w:color w:val="3B3838"/>
          <w:szCs w:val="32"/>
        </w:rPr>
        <w:t xml:space="preserve">unded by the </w:t>
      </w:r>
      <w:r w:rsidR="005A5E2E" w:rsidRPr="006B4286">
        <w:rPr>
          <w:iCs/>
          <w:color w:val="3B3838"/>
          <w:szCs w:val="32"/>
        </w:rPr>
        <w:t>Cadent Foundation</w:t>
      </w:r>
      <w:r w:rsidRPr="006B4286">
        <w:rPr>
          <w:iCs/>
          <w:color w:val="3B3838"/>
          <w:szCs w:val="32"/>
        </w:rPr>
        <w:t xml:space="preserve">. </w:t>
      </w:r>
      <w:r w:rsidR="001D4874" w:rsidRPr="006B4286">
        <w:rPr>
          <w:iCs/>
          <w:color w:val="3B3838"/>
          <w:szCs w:val="32"/>
        </w:rPr>
        <w:t>Trainees</w:t>
      </w:r>
      <w:r w:rsidR="00446B25" w:rsidRPr="006B4286">
        <w:rPr>
          <w:iCs/>
          <w:color w:val="3B3838"/>
          <w:szCs w:val="32"/>
        </w:rPr>
        <w:t xml:space="preserve"> </w:t>
      </w:r>
      <w:r w:rsidR="001D4874" w:rsidRPr="006B4286">
        <w:rPr>
          <w:iCs/>
          <w:color w:val="3B3838"/>
          <w:szCs w:val="32"/>
        </w:rPr>
        <w:t>will</w:t>
      </w:r>
      <w:r w:rsidR="00446B25" w:rsidRPr="006B4286">
        <w:rPr>
          <w:iCs/>
          <w:color w:val="3B3838"/>
          <w:szCs w:val="32"/>
        </w:rPr>
        <w:t xml:space="preserve"> take part in </w:t>
      </w:r>
      <w:r w:rsidR="001D4874" w:rsidRPr="006B4286">
        <w:rPr>
          <w:iCs/>
          <w:color w:val="3B3838"/>
          <w:szCs w:val="32"/>
        </w:rPr>
        <w:t>the Green Doctor Academy: a program of</w:t>
      </w:r>
      <w:r w:rsidR="00F26B10" w:rsidRPr="006B4286">
        <w:rPr>
          <w:iCs/>
          <w:color w:val="3B3838"/>
          <w:szCs w:val="32"/>
        </w:rPr>
        <w:t xml:space="preserve"> training, learning and support. </w:t>
      </w:r>
      <w:r w:rsidRPr="006B4286">
        <w:rPr>
          <w:iCs/>
          <w:color w:val="3B3838"/>
          <w:szCs w:val="32"/>
        </w:rPr>
        <w:t xml:space="preserve">This will include </w:t>
      </w:r>
      <w:r w:rsidR="00682B7B" w:rsidRPr="006B4286">
        <w:rPr>
          <w:iCs/>
          <w:color w:val="3B3838"/>
          <w:szCs w:val="32"/>
        </w:rPr>
        <w:t>a period of</w:t>
      </w:r>
      <w:r w:rsidR="005A5E2E" w:rsidRPr="006B4286">
        <w:rPr>
          <w:iCs/>
          <w:color w:val="3B3838"/>
          <w:szCs w:val="32"/>
        </w:rPr>
        <w:t xml:space="preserve"> training, support</w:t>
      </w:r>
      <w:r w:rsidR="00446B25" w:rsidRPr="006B4286">
        <w:rPr>
          <w:iCs/>
          <w:color w:val="3B3838"/>
          <w:szCs w:val="32"/>
        </w:rPr>
        <w:t>,</w:t>
      </w:r>
      <w:r w:rsidR="005A5E2E" w:rsidRPr="006B4286">
        <w:rPr>
          <w:iCs/>
          <w:color w:val="3B3838"/>
          <w:szCs w:val="32"/>
        </w:rPr>
        <w:t xml:space="preserve"> and </w:t>
      </w:r>
      <w:r w:rsidR="00BE210F" w:rsidRPr="006B4286">
        <w:rPr>
          <w:iCs/>
          <w:color w:val="3B3838"/>
          <w:szCs w:val="32"/>
        </w:rPr>
        <w:t>observing</w:t>
      </w:r>
      <w:r w:rsidR="006657F6" w:rsidRPr="006B4286">
        <w:rPr>
          <w:iCs/>
          <w:color w:val="3B3838"/>
          <w:szCs w:val="32"/>
        </w:rPr>
        <w:t xml:space="preserve"> colleagues before you </w:t>
      </w:r>
      <w:r w:rsidR="00682B7B" w:rsidRPr="006B4286">
        <w:rPr>
          <w:iCs/>
          <w:color w:val="3B3838"/>
          <w:szCs w:val="32"/>
        </w:rPr>
        <w:t xml:space="preserve">take responsibility for </w:t>
      </w:r>
      <w:r w:rsidR="00516255" w:rsidRPr="006B4286">
        <w:rPr>
          <w:iCs/>
          <w:color w:val="3B3838"/>
          <w:szCs w:val="32"/>
        </w:rPr>
        <w:t>your own Green Doctor caseload.</w:t>
      </w:r>
      <w:r w:rsidR="0015447A" w:rsidRPr="006B4286">
        <w:rPr>
          <w:iCs/>
          <w:color w:val="3B3838"/>
          <w:szCs w:val="32"/>
        </w:rPr>
        <w:t xml:space="preserve"> </w:t>
      </w:r>
    </w:p>
    <w:p w14:paraId="085D4167" w14:textId="77777777" w:rsidR="00BE210F" w:rsidRPr="006B4286" w:rsidRDefault="00BE210F" w:rsidP="0033600C">
      <w:pPr>
        <w:autoSpaceDE w:val="0"/>
        <w:autoSpaceDN w:val="0"/>
        <w:adjustRightInd w:val="0"/>
        <w:spacing w:line="276" w:lineRule="auto"/>
        <w:jc w:val="both"/>
        <w:rPr>
          <w:color w:val="3B3838"/>
          <w:lang w:eastAsia="en-US"/>
        </w:rPr>
      </w:pPr>
    </w:p>
    <w:p w14:paraId="3B44FD0F" w14:textId="39DABF94" w:rsidR="007D0993" w:rsidRPr="006B4286" w:rsidRDefault="007C6A59" w:rsidP="0033600C">
      <w:pPr>
        <w:autoSpaceDE w:val="0"/>
        <w:autoSpaceDN w:val="0"/>
        <w:adjustRightInd w:val="0"/>
        <w:spacing w:line="276" w:lineRule="auto"/>
        <w:jc w:val="both"/>
        <w:rPr>
          <w:color w:val="3B3838"/>
          <w:lang w:eastAsia="en-US"/>
        </w:rPr>
      </w:pPr>
      <w:r w:rsidRPr="006B4286">
        <w:rPr>
          <w:color w:val="3B3838"/>
          <w:lang w:eastAsia="en-US"/>
        </w:rPr>
        <w:t xml:space="preserve">The Green Doctor </w:t>
      </w:r>
      <w:r w:rsidR="001940C9" w:rsidRPr="006B4286">
        <w:rPr>
          <w:color w:val="3B3838"/>
          <w:lang w:eastAsia="en-US"/>
        </w:rPr>
        <w:t>Academy</w:t>
      </w:r>
      <w:r w:rsidR="00BC4653" w:rsidRPr="006B4286">
        <w:rPr>
          <w:color w:val="3B3838"/>
          <w:lang w:eastAsia="en-US"/>
        </w:rPr>
        <w:t>,</w:t>
      </w:r>
      <w:r w:rsidRPr="006B4286">
        <w:rPr>
          <w:color w:val="3B3838"/>
          <w:lang w:eastAsia="en-US"/>
        </w:rPr>
        <w:t xml:space="preserve"> </w:t>
      </w:r>
      <w:r w:rsidR="00BC4653" w:rsidRPr="006B4286">
        <w:rPr>
          <w:color w:val="3B3838"/>
          <w:lang w:eastAsia="en-US"/>
        </w:rPr>
        <w:t xml:space="preserve">provided by Groundwork Manchester, </w:t>
      </w:r>
      <w:r w:rsidRPr="006B4286">
        <w:rPr>
          <w:color w:val="3B3838"/>
          <w:lang w:eastAsia="en-US"/>
        </w:rPr>
        <w:t xml:space="preserve">will include </w:t>
      </w:r>
      <w:r w:rsidR="00BC4653" w:rsidRPr="006B4286">
        <w:rPr>
          <w:color w:val="3B3838"/>
          <w:lang w:eastAsia="en-US"/>
        </w:rPr>
        <w:t>a</w:t>
      </w:r>
      <w:r w:rsidR="00953587" w:rsidRPr="006B4286">
        <w:rPr>
          <w:color w:val="3B3838"/>
          <w:lang w:eastAsia="en-US"/>
        </w:rPr>
        <w:t xml:space="preserve"> 2</w:t>
      </w:r>
      <w:r w:rsidR="007D0993" w:rsidRPr="006B4286">
        <w:rPr>
          <w:color w:val="3B3838"/>
          <w:lang w:eastAsia="en-US"/>
        </w:rPr>
        <w:t>-day</w:t>
      </w:r>
      <w:r w:rsidRPr="006B4286">
        <w:rPr>
          <w:color w:val="3B3838"/>
          <w:lang w:eastAsia="en-US"/>
        </w:rPr>
        <w:t xml:space="preserve"> induction</w:t>
      </w:r>
      <w:r w:rsidR="001940C9" w:rsidRPr="006B4286">
        <w:rPr>
          <w:color w:val="3B3838"/>
          <w:lang w:eastAsia="en-US"/>
        </w:rPr>
        <w:t xml:space="preserve"> for</w:t>
      </w:r>
      <w:r w:rsidRPr="006B4286">
        <w:rPr>
          <w:color w:val="3B3838"/>
          <w:lang w:eastAsia="en-US"/>
        </w:rPr>
        <w:t xml:space="preserve"> </w:t>
      </w:r>
      <w:r w:rsidR="001940C9" w:rsidRPr="006B4286">
        <w:rPr>
          <w:color w:val="3B3838"/>
          <w:lang w:eastAsia="en-US"/>
        </w:rPr>
        <w:t>trainees</w:t>
      </w:r>
      <w:r w:rsidR="00D51454" w:rsidRPr="006B4286">
        <w:rPr>
          <w:color w:val="3B3838"/>
          <w:lang w:eastAsia="en-US"/>
        </w:rPr>
        <w:t xml:space="preserve"> </w:t>
      </w:r>
      <w:r w:rsidR="00953587" w:rsidRPr="006B4286">
        <w:rPr>
          <w:color w:val="3B3838"/>
          <w:lang w:eastAsia="en-US"/>
        </w:rPr>
        <w:t xml:space="preserve">to </w:t>
      </w:r>
      <w:r w:rsidR="00BC4653" w:rsidRPr="006B4286">
        <w:rPr>
          <w:color w:val="3B3838"/>
          <w:lang w:eastAsia="en-US"/>
        </w:rPr>
        <w:t>understand the rol</w:t>
      </w:r>
      <w:r w:rsidR="0093099B" w:rsidRPr="006B4286">
        <w:rPr>
          <w:color w:val="3B3838"/>
          <w:lang w:eastAsia="en-US"/>
        </w:rPr>
        <w:t xml:space="preserve">e </w:t>
      </w:r>
      <w:r w:rsidR="007D0993" w:rsidRPr="006B4286">
        <w:rPr>
          <w:color w:val="3B3838"/>
          <w:lang w:eastAsia="en-US"/>
        </w:rPr>
        <w:t xml:space="preserve">and </w:t>
      </w:r>
      <w:r w:rsidR="0093099B" w:rsidRPr="006B4286">
        <w:rPr>
          <w:color w:val="3B3838"/>
          <w:lang w:eastAsia="en-US"/>
        </w:rPr>
        <w:t xml:space="preserve">explore key issues of fuel poverty, </w:t>
      </w:r>
      <w:r w:rsidR="007D0993" w:rsidRPr="006B4286">
        <w:rPr>
          <w:color w:val="3B3838"/>
          <w:lang w:eastAsia="en-US"/>
        </w:rPr>
        <w:t>energy-saving</w:t>
      </w:r>
      <w:r w:rsidR="0093099B" w:rsidRPr="006B4286">
        <w:rPr>
          <w:color w:val="3B3838"/>
          <w:lang w:eastAsia="en-US"/>
        </w:rPr>
        <w:t xml:space="preserve"> awareness, climate education and property retrofit</w:t>
      </w:r>
      <w:r w:rsidR="00BC4653" w:rsidRPr="006B4286">
        <w:rPr>
          <w:color w:val="3B3838"/>
          <w:lang w:eastAsia="en-US"/>
        </w:rPr>
        <w:t>.</w:t>
      </w:r>
      <w:r w:rsidR="007D0993" w:rsidRPr="006B4286">
        <w:rPr>
          <w:color w:val="3B3838"/>
          <w:lang w:eastAsia="en-US"/>
        </w:rPr>
        <w:t xml:space="preserve"> </w:t>
      </w:r>
    </w:p>
    <w:p w14:paraId="64976C95" w14:textId="77777777" w:rsidR="007D0993" w:rsidRPr="006B4286" w:rsidRDefault="007D0993" w:rsidP="0033600C">
      <w:pPr>
        <w:autoSpaceDE w:val="0"/>
        <w:autoSpaceDN w:val="0"/>
        <w:adjustRightInd w:val="0"/>
        <w:spacing w:line="276" w:lineRule="auto"/>
        <w:jc w:val="both"/>
        <w:rPr>
          <w:color w:val="3B3838"/>
          <w:lang w:eastAsia="en-US"/>
        </w:rPr>
      </w:pPr>
    </w:p>
    <w:p w14:paraId="6969A48D" w14:textId="60ACE9EF" w:rsidR="00D51454" w:rsidRPr="006B4286" w:rsidRDefault="007D0993" w:rsidP="0033600C">
      <w:pPr>
        <w:autoSpaceDE w:val="0"/>
        <w:autoSpaceDN w:val="0"/>
        <w:adjustRightInd w:val="0"/>
        <w:spacing w:line="276" w:lineRule="auto"/>
        <w:jc w:val="both"/>
        <w:rPr>
          <w:color w:val="3B3838"/>
          <w:lang w:eastAsia="en-US"/>
        </w:rPr>
      </w:pPr>
      <w:r w:rsidRPr="006B4286">
        <w:rPr>
          <w:color w:val="3B3838"/>
          <w:lang w:eastAsia="en-US"/>
        </w:rPr>
        <w:t>This is followed by</w:t>
      </w:r>
      <w:r w:rsidR="007C6A59" w:rsidRPr="006B4286">
        <w:rPr>
          <w:color w:val="3B3838"/>
          <w:lang w:eastAsia="en-US"/>
        </w:rPr>
        <w:t xml:space="preserve"> a mixture of face-to-face and online training</w:t>
      </w:r>
      <w:r w:rsidRPr="006B4286">
        <w:rPr>
          <w:color w:val="3B3838"/>
          <w:lang w:eastAsia="en-US"/>
        </w:rPr>
        <w:t xml:space="preserve"> and opportunities to gain qualifications such as</w:t>
      </w:r>
      <w:r w:rsidR="00D51454" w:rsidRPr="006B4286">
        <w:rPr>
          <w:color w:val="3B3838"/>
          <w:lang w:eastAsia="en-US"/>
        </w:rPr>
        <w:t xml:space="preserve">: </w:t>
      </w:r>
    </w:p>
    <w:p w14:paraId="20B1DED9" w14:textId="77777777" w:rsidR="00D51454" w:rsidRPr="006B4286" w:rsidRDefault="00D51454" w:rsidP="0033600C">
      <w:pPr>
        <w:autoSpaceDE w:val="0"/>
        <w:autoSpaceDN w:val="0"/>
        <w:adjustRightInd w:val="0"/>
        <w:spacing w:line="276" w:lineRule="auto"/>
        <w:jc w:val="both"/>
        <w:rPr>
          <w:color w:val="3B3838"/>
          <w:lang w:eastAsia="en-US"/>
        </w:rPr>
      </w:pPr>
    </w:p>
    <w:p w14:paraId="7FF06657" w14:textId="34A4AD9B" w:rsidR="006A7B05" w:rsidRPr="006B4286" w:rsidRDefault="006A7B05" w:rsidP="0033600C">
      <w:pPr>
        <w:pStyle w:val="ListParagraph"/>
        <w:numPr>
          <w:ilvl w:val="0"/>
          <w:numId w:val="2"/>
        </w:numPr>
        <w:autoSpaceDE w:val="0"/>
        <w:autoSpaceDN w:val="0"/>
        <w:adjustRightInd w:val="0"/>
        <w:spacing w:line="360" w:lineRule="auto"/>
        <w:jc w:val="both"/>
        <w:rPr>
          <w:color w:val="3B3838"/>
          <w:lang w:eastAsia="en-US"/>
        </w:rPr>
      </w:pPr>
      <w:r w:rsidRPr="006B4286">
        <w:rPr>
          <w:color w:val="3B3838"/>
          <w:lang w:eastAsia="en-US"/>
        </w:rPr>
        <w:t>L</w:t>
      </w:r>
      <w:r w:rsidR="007950F6" w:rsidRPr="006B4286">
        <w:rPr>
          <w:color w:val="3B3838"/>
          <w:lang w:eastAsia="en-US"/>
        </w:rPr>
        <w:t xml:space="preserve">evel </w:t>
      </w:r>
      <w:r w:rsidRPr="006B4286">
        <w:rPr>
          <w:color w:val="3B3838"/>
          <w:lang w:eastAsia="en-US"/>
        </w:rPr>
        <w:t xml:space="preserve">3 City and Guilds Energy Awareness </w:t>
      </w:r>
    </w:p>
    <w:p w14:paraId="34037A5A" w14:textId="45B973B8" w:rsidR="00377CED" w:rsidRPr="006B4286" w:rsidRDefault="00377CED" w:rsidP="0033600C">
      <w:pPr>
        <w:pStyle w:val="ListParagraph"/>
        <w:numPr>
          <w:ilvl w:val="0"/>
          <w:numId w:val="2"/>
        </w:numPr>
        <w:autoSpaceDE w:val="0"/>
        <w:autoSpaceDN w:val="0"/>
        <w:adjustRightInd w:val="0"/>
        <w:spacing w:line="360" w:lineRule="auto"/>
        <w:jc w:val="both"/>
        <w:rPr>
          <w:color w:val="3B3838"/>
          <w:lang w:eastAsia="en-US"/>
        </w:rPr>
      </w:pPr>
      <w:r w:rsidRPr="006B4286">
        <w:rPr>
          <w:color w:val="3B3838"/>
          <w:lang w:eastAsia="en-US"/>
        </w:rPr>
        <w:t>Carbon Literacy Certificate</w:t>
      </w:r>
    </w:p>
    <w:p w14:paraId="1A49E688" w14:textId="1F4F7325" w:rsidR="004E0BD3" w:rsidRPr="006B4286" w:rsidRDefault="00020231" w:rsidP="0033600C">
      <w:pPr>
        <w:pStyle w:val="ListParagraph"/>
        <w:numPr>
          <w:ilvl w:val="0"/>
          <w:numId w:val="2"/>
        </w:numPr>
        <w:autoSpaceDE w:val="0"/>
        <w:autoSpaceDN w:val="0"/>
        <w:adjustRightInd w:val="0"/>
        <w:spacing w:line="360" w:lineRule="auto"/>
        <w:jc w:val="both"/>
        <w:rPr>
          <w:color w:val="3B3838"/>
          <w:lang w:eastAsia="en-US"/>
        </w:rPr>
      </w:pPr>
      <w:r w:rsidRPr="006B4286">
        <w:rPr>
          <w:color w:val="3B3838"/>
          <w:lang w:eastAsia="en-US"/>
        </w:rPr>
        <w:t>Qualifications Network UK (</w:t>
      </w:r>
      <w:r w:rsidR="004E0BD3" w:rsidRPr="006B4286">
        <w:rPr>
          <w:color w:val="3B3838"/>
          <w:lang w:eastAsia="en-US"/>
        </w:rPr>
        <w:t>QNUK</w:t>
      </w:r>
      <w:r w:rsidRPr="006B4286">
        <w:rPr>
          <w:color w:val="3B3838"/>
          <w:lang w:eastAsia="en-US"/>
        </w:rPr>
        <w:t>)</w:t>
      </w:r>
      <w:r w:rsidR="004E0BD3" w:rsidRPr="006B4286">
        <w:rPr>
          <w:color w:val="3B3838"/>
          <w:lang w:eastAsia="en-US"/>
        </w:rPr>
        <w:t xml:space="preserve"> Level 2 Health and Safety at Work </w:t>
      </w:r>
    </w:p>
    <w:p w14:paraId="201DAD39" w14:textId="75B51C5B" w:rsidR="004E0BD3" w:rsidRPr="006B4286" w:rsidRDefault="004E0BD3" w:rsidP="0033600C">
      <w:pPr>
        <w:pStyle w:val="ListParagraph"/>
        <w:numPr>
          <w:ilvl w:val="0"/>
          <w:numId w:val="2"/>
        </w:numPr>
        <w:autoSpaceDE w:val="0"/>
        <w:autoSpaceDN w:val="0"/>
        <w:adjustRightInd w:val="0"/>
        <w:spacing w:line="360" w:lineRule="auto"/>
        <w:jc w:val="both"/>
        <w:rPr>
          <w:color w:val="3B3838"/>
          <w:lang w:eastAsia="en-US"/>
        </w:rPr>
      </w:pPr>
      <w:r w:rsidRPr="006B4286">
        <w:rPr>
          <w:color w:val="3B3838"/>
          <w:lang w:eastAsia="en-US"/>
        </w:rPr>
        <w:t>QNUK Level 2 Award in Principles of Manual handling at Work</w:t>
      </w:r>
    </w:p>
    <w:p w14:paraId="2D8B37EE" w14:textId="5B2534C9" w:rsidR="004E0BD3" w:rsidRPr="006B4286" w:rsidRDefault="004E0BD3" w:rsidP="0033600C">
      <w:pPr>
        <w:pStyle w:val="ListParagraph"/>
        <w:numPr>
          <w:ilvl w:val="0"/>
          <w:numId w:val="2"/>
        </w:numPr>
        <w:autoSpaceDE w:val="0"/>
        <w:autoSpaceDN w:val="0"/>
        <w:adjustRightInd w:val="0"/>
        <w:spacing w:line="360" w:lineRule="auto"/>
        <w:jc w:val="both"/>
        <w:rPr>
          <w:color w:val="3B3838"/>
          <w:lang w:eastAsia="en-US"/>
        </w:rPr>
      </w:pPr>
      <w:r w:rsidRPr="006B4286">
        <w:rPr>
          <w:color w:val="3B3838"/>
          <w:lang w:eastAsia="en-US"/>
        </w:rPr>
        <w:t>QNUK Level 2 Safe Use of Ladders and Stepladders (3 G</w:t>
      </w:r>
      <w:r w:rsidR="00F63182" w:rsidRPr="006B4286">
        <w:rPr>
          <w:color w:val="3B3838"/>
          <w:lang w:eastAsia="en-US"/>
        </w:rPr>
        <w:t xml:space="preserve">uided </w:t>
      </w:r>
      <w:r w:rsidRPr="006B4286">
        <w:rPr>
          <w:color w:val="3B3838"/>
          <w:lang w:eastAsia="en-US"/>
        </w:rPr>
        <w:t>L</w:t>
      </w:r>
      <w:r w:rsidR="00F63182" w:rsidRPr="006B4286">
        <w:rPr>
          <w:color w:val="3B3838"/>
          <w:lang w:eastAsia="en-US"/>
        </w:rPr>
        <w:t xml:space="preserve">earning </w:t>
      </w:r>
      <w:r w:rsidRPr="006B4286">
        <w:rPr>
          <w:color w:val="3B3838"/>
          <w:lang w:eastAsia="en-US"/>
        </w:rPr>
        <w:t>H</w:t>
      </w:r>
      <w:r w:rsidR="00F63182" w:rsidRPr="006B4286">
        <w:rPr>
          <w:color w:val="3B3838"/>
          <w:lang w:eastAsia="en-US"/>
        </w:rPr>
        <w:t>ours</w:t>
      </w:r>
      <w:r w:rsidRPr="006B4286">
        <w:rPr>
          <w:color w:val="3B3838"/>
          <w:lang w:eastAsia="en-US"/>
        </w:rPr>
        <w:t>)</w:t>
      </w:r>
    </w:p>
    <w:p w14:paraId="55035020" w14:textId="6EED8532" w:rsidR="004E0BD3" w:rsidRPr="006B4286" w:rsidRDefault="004E0BD3" w:rsidP="0033600C">
      <w:pPr>
        <w:pStyle w:val="ListParagraph"/>
        <w:numPr>
          <w:ilvl w:val="0"/>
          <w:numId w:val="2"/>
        </w:numPr>
        <w:autoSpaceDE w:val="0"/>
        <w:autoSpaceDN w:val="0"/>
        <w:adjustRightInd w:val="0"/>
        <w:spacing w:line="360" w:lineRule="auto"/>
        <w:jc w:val="both"/>
        <w:rPr>
          <w:color w:val="3B3838"/>
          <w:lang w:eastAsia="en-US"/>
        </w:rPr>
      </w:pPr>
      <w:r w:rsidRPr="006B4286">
        <w:rPr>
          <w:color w:val="3B3838"/>
          <w:lang w:eastAsia="en-US"/>
        </w:rPr>
        <w:t>Asbestos Awareness (online module) –</w:t>
      </w:r>
      <w:r w:rsidR="005E12A4" w:rsidRPr="006B4286">
        <w:rPr>
          <w:color w:val="3B3838"/>
          <w:lang w:eastAsia="en-US"/>
        </w:rPr>
        <w:t xml:space="preserve"> </w:t>
      </w:r>
      <w:r w:rsidRPr="006B4286">
        <w:rPr>
          <w:color w:val="3B3838"/>
          <w:lang w:eastAsia="en-US"/>
        </w:rPr>
        <w:t xml:space="preserve">Asbestos Awareness </w:t>
      </w:r>
      <w:r w:rsidR="0057525A" w:rsidRPr="006B4286">
        <w:rPr>
          <w:color w:val="3B3838"/>
          <w:lang w:eastAsia="en-US"/>
        </w:rPr>
        <w:t>–</w:t>
      </w:r>
      <w:r w:rsidRPr="006B4286">
        <w:rPr>
          <w:color w:val="3B3838"/>
          <w:lang w:eastAsia="en-US"/>
        </w:rPr>
        <w:t xml:space="preserve"> UK</w:t>
      </w:r>
      <w:r w:rsidR="0057525A" w:rsidRPr="006B4286">
        <w:rPr>
          <w:color w:val="3B3838"/>
          <w:lang w:eastAsia="en-US"/>
        </w:rPr>
        <w:t xml:space="preserve"> </w:t>
      </w:r>
      <w:r w:rsidRPr="006B4286">
        <w:rPr>
          <w:color w:val="3B3838"/>
          <w:lang w:eastAsia="en-US"/>
        </w:rPr>
        <w:t>A</w:t>
      </w:r>
      <w:r w:rsidR="0057525A" w:rsidRPr="006B4286">
        <w:rPr>
          <w:color w:val="3B3838"/>
          <w:lang w:eastAsia="en-US"/>
        </w:rPr>
        <w:t xml:space="preserve">sbestos </w:t>
      </w:r>
      <w:r w:rsidRPr="006B4286">
        <w:rPr>
          <w:color w:val="3B3838"/>
          <w:lang w:eastAsia="en-US"/>
        </w:rPr>
        <w:t>T</w:t>
      </w:r>
      <w:r w:rsidR="005E12A4" w:rsidRPr="006B4286">
        <w:rPr>
          <w:color w:val="3B3838"/>
          <w:lang w:eastAsia="en-US"/>
        </w:rPr>
        <w:t xml:space="preserve">raining </w:t>
      </w:r>
      <w:r w:rsidRPr="006B4286">
        <w:rPr>
          <w:color w:val="3B3838"/>
          <w:lang w:eastAsia="en-US"/>
        </w:rPr>
        <w:t>A</w:t>
      </w:r>
      <w:r w:rsidR="005E12A4" w:rsidRPr="006B4286">
        <w:rPr>
          <w:color w:val="3B3838"/>
          <w:lang w:eastAsia="en-US"/>
        </w:rPr>
        <w:t>ssociation</w:t>
      </w:r>
      <w:r w:rsidRPr="006B4286">
        <w:rPr>
          <w:color w:val="3B3838"/>
          <w:lang w:eastAsia="en-US"/>
        </w:rPr>
        <w:t xml:space="preserve"> </w:t>
      </w:r>
    </w:p>
    <w:p w14:paraId="5D914925" w14:textId="66F4D35C" w:rsidR="007C6A59" w:rsidRPr="006B4286" w:rsidRDefault="00FD6B4B" w:rsidP="0033600C">
      <w:pPr>
        <w:pStyle w:val="ListParagraph"/>
        <w:numPr>
          <w:ilvl w:val="0"/>
          <w:numId w:val="2"/>
        </w:numPr>
        <w:autoSpaceDE w:val="0"/>
        <w:autoSpaceDN w:val="0"/>
        <w:adjustRightInd w:val="0"/>
        <w:spacing w:line="360" w:lineRule="auto"/>
        <w:jc w:val="both"/>
        <w:rPr>
          <w:color w:val="3B3838"/>
          <w:lang w:eastAsia="en-US"/>
        </w:rPr>
      </w:pPr>
      <w:r w:rsidRPr="006B4286">
        <w:rPr>
          <w:color w:val="3B3838"/>
          <w:lang w:eastAsia="en-US"/>
        </w:rPr>
        <w:t>Safeguarding and working with vulnerable residents</w:t>
      </w:r>
    </w:p>
    <w:p w14:paraId="6E82EF8C" w14:textId="77777777" w:rsidR="00194139" w:rsidRPr="006B4286" w:rsidRDefault="00194139" w:rsidP="0033600C">
      <w:pPr>
        <w:autoSpaceDE w:val="0"/>
        <w:autoSpaceDN w:val="0"/>
        <w:adjustRightInd w:val="0"/>
        <w:spacing w:line="360" w:lineRule="auto"/>
        <w:jc w:val="both"/>
        <w:rPr>
          <w:color w:val="3B3838"/>
          <w:lang w:eastAsia="en-US"/>
        </w:rPr>
      </w:pPr>
    </w:p>
    <w:p w14:paraId="0B6BF912" w14:textId="06D86C06" w:rsidR="009A0DDF" w:rsidRPr="006B4286" w:rsidRDefault="00194139" w:rsidP="0033600C">
      <w:pPr>
        <w:autoSpaceDE w:val="0"/>
        <w:autoSpaceDN w:val="0"/>
        <w:adjustRightInd w:val="0"/>
        <w:spacing w:line="276" w:lineRule="auto"/>
        <w:jc w:val="both"/>
        <w:rPr>
          <w:iCs/>
          <w:color w:val="3B3838"/>
          <w:szCs w:val="32"/>
        </w:rPr>
      </w:pPr>
      <w:r w:rsidRPr="006B4286">
        <w:rPr>
          <w:iCs/>
          <w:color w:val="3B3838"/>
          <w:szCs w:val="32"/>
        </w:rPr>
        <w:t xml:space="preserve">To give you an idea of the </w:t>
      </w:r>
      <w:r w:rsidR="00DD16B8" w:rsidRPr="006B4286">
        <w:rPr>
          <w:iCs/>
          <w:color w:val="3B3838"/>
          <w:szCs w:val="32"/>
        </w:rPr>
        <w:t xml:space="preserve">kind of learning involved in the Green Doctor Academy, Level 2 </w:t>
      </w:r>
      <w:r w:rsidR="00E60D87" w:rsidRPr="006B4286">
        <w:rPr>
          <w:iCs/>
          <w:color w:val="3B3838"/>
          <w:szCs w:val="32"/>
        </w:rPr>
        <w:t>qualifications</w:t>
      </w:r>
      <w:r w:rsidR="00DD16B8" w:rsidRPr="006B4286">
        <w:rPr>
          <w:iCs/>
          <w:color w:val="3B3838"/>
          <w:szCs w:val="32"/>
        </w:rPr>
        <w:t xml:space="preserve"> </w:t>
      </w:r>
      <w:r w:rsidR="00E60D87" w:rsidRPr="006B4286">
        <w:rPr>
          <w:iCs/>
          <w:color w:val="3B3838"/>
          <w:szCs w:val="32"/>
        </w:rPr>
        <w:t>equate</w:t>
      </w:r>
      <w:r w:rsidR="00DD16B8" w:rsidRPr="006B4286">
        <w:rPr>
          <w:iCs/>
          <w:color w:val="3B3838"/>
          <w:szCs w:val="32"/>
        </w:rPr>
        <w:t xml:space="preserve"> to a GCSE standard pass</w:t>
      </w:r>
      <w:r w:rsidR="00E60D87" w:rsidRPr="006B4286">
        <w:rPr>
          <w:iCs/>
          <w:color w:val="3B3838"/>
          <w:szCs w:val="32"/>
        </w:rPr>
        <w:t xml:space="preserve"> (</w:t>
      </w:r>
      <w:r w:rsidR="002D786F" w:rsidRPr="006B4286">
        <w:rPr>
          <w:iCs/>
          <w:color w:val="3B3838"/>
          <w:szCs w:val="32"/>
        </w:rPr>
        <w:t>Intermediate GNVQ</w:t>
      </w:r>
      <w:r w:rsidR="00DD16B8" w:rsidRPr="006B4286">
        <w:rPr>
          <w:iCs/>
          <w:color w:val="3B3838"/>
          <w:szCs w:val="32"/>
        </w:rPr>
        <w:t xml:space="preserve"> or </w:t>
      </w:r>
      <w:r w:rsidR="002D786F" w:rsidRPr="006B4286">
        <w:rPr>
          <w:iCs/>
          <w:color w:val="3B3838"/>
          <w:szCs w:val="32"/>
        </w:rPr>
        <w:t>BTEC first certificate</w:t>
      </w:r>
      <w:r w:rsidR="00E60D87" w:rsidRPr="006B4286">
        <w:rPr>
          <w:iCs/>
          <w:color w:val="3B3838"/>
          <w:szCs w:val="32"/>
        </w:rPr>
        <w:t xml:space="preserve">) and </w:t>
      </w:r>
      <w:r w:rsidR="001A3130" w:rsidRPr="006B4286">
        <w:rPr>
          <w:iCs/>
          <w:color w:val="3B3838"/>
          <w:szCs w:val="32"/>
        </w:rPr>
        <w:t>will help you build knowledge in the area. Leve</w:t>
      </w:r>
      <w:r w:rsidR="009A0DDF" w:rsidRPr="006B4286">
        <w:rPr>
          <w:iCs/>
          <w:color w:val="3B3838"/>
          <w:szCs w:val="32"/>
        </w:rPr>
        <w:t>l</w:t>
      </w:r>
      <w:r w:rsidR="00E60D87" w:rsidRPr="006B4286">
        <w:rPr>
          <w:iCs/>
          <w:color w:val="3B3838"/>
          <w:szCs w:val="32"/>
        </w:rPr>
        <w:t xml:space="preserve"> 3 </w:t>
      </w:r>
      <w:r w:rsidR="001A3130" w:rsidRPr="006B4286">
        <w:rPr>
          <w:iCs/>
          <w:color w:val="3B3838"/>
          <w:szCs w:val="32"/>
        </w:rPr>
        <w:t xml:space="preserve">covers more complex work and will help you develop your supervisory skills </w:t>
      </w:r>
      <w:r w:rsidR="009A0DDF" w:rsidRPr="006B4286">
        <w:rPr>
          <w:iCs/>
          <w:color w:val="3B3838"/>
          <w:szCs w:val="32"/>
        </w:rPr>
        <w:t xml:space="preserve">– this equates to </w:t>
      </w:r>
      <w:r w:rsidR="009A0DDF" w:rsidRPr="006B4286">
        <w:rPr>
          <w:iCs/>
          <w:color w:val="3B3838"/>
          <w:szCs w:val="32"/>
        </w:rPr>
        <w:tab/>
      </w:r>
    </w:p>
    <w:p w14:paraId="705D89CB" w14:textId="09185DF0" w:rsidR="00194139" w:rsidRPr="006B4286" w:rsidRDefault="009A0DDF" w:rsidP="0033600C">
      <w:pPr>
        <w:autoSpaceDE w:val="0"/>
        <w:autoSpaceDN w:val="0"/>
        <w:adjustRightInd w:val="0"/>
        <w:spacing w:line="276" w:lineRule="auto"/>
        <w:jc w:val="both"/>
        <w:rPr>
          <w:iCs/>
          <w:color w:val="3B3838"/>
          <w:szCs w:val="32"/>
        </w:rPr>
      </w:pPr>
      <w:r w:rsidRPr="006B4286">
        <w:rPr>
          <w:iCs/>
          <w:color w:val="3B3838"/>
          <w:szCs w:val="32"/>
        </w:rPr>
        <w:t>BTEC National Certificate or Vocational A-Level / A-level.</w:t>
      </w:r>
    </w:p>
    <w:p w14:paraId="5CDE1C46" w14:textId="77777777" w:rsidR="007C6A59" w:rsidRPr="006B4286" w:rsidRDefault="007C6A59" w:rsidP="0033600C">
      <w:pPr>
        <w:autoSpaceDE w:val="0"/>
        <w:autoSpaceDN w:val="0"/>
        <w:adjustRightInd w:val="0"/>
        <w:spacing w:line="276" w:lineRule="auto"/>
        <w:jc w:val="both"/>
        <w:rPr>
          <w:iCs/>
          <w:color w:val="3B3838"/>
          <w:szCs w:val="32"/>
        </w:rPr>
      </w:pPr>
    </w:p>
    <w:p w14:paraId="46879972" w14:textId="6A8B0A36" w:rsidR="00BE210F" w:rsidRPr="006B4286" w:rsidRDefault="00BE210F" w:rsidP="0033600C">
      <w:pPr>
        <w:autoSpaceDE w:val="0"/>
        <w:autoSpaceDN w:val="0"/>
        <w:adjustRightInd w:val="0"/>
        <w:spacing w:line="276" w:lineRule="auto"/>
        <w:jc w:val="both"/>
        <w:rPr>
          <w:color w:val="3B3838"/>
          <w:lang w:eastAsia="en-US"/>
        </w:rPr>
      </w:pPr>
      <w:r w:rsidRPr="006B4286">
        <w:rPr>
          <w:color w:val="3B3838"/>
          <w:lang w:eastAsia="en-US"/>
        </w:rPr>
        <w:t xml:space="preserve">In addition, Groundwork </w:t>
      </w:r>
      <w:r w:rsidR="005F4010">
        <w:rPr>
          <w:color w:val="3B3838"/>
          <w:lang w:eastAsia="en-US"/>
        </w:rPr>
        <w:t xml:space="preserve">South </w:t>
      </w:r>
      <w:r w:rsidRPr="006B4286">
        <w:rPr>
          <w:color w:val="3B3838"/>
          <w:lang w:eastAsia="en-US"/>
        </w:rPr>
        <w:t xml:space="preserve">will provide a full induction </w:t>
      </w:r>
      <w:r w:rsidR="009D77F1" w:rsidRPr="006B4286">
        <w:rPr>
          <w:color w:val="3B3838"/>
          <w:lang w:eastAsia="en-US"/>
        </w:rPr>
        <w:t xml:space="preserve">to </w:t>
      </w:r>
      <w:r w:rsidR="002E14BE" w:rsidRPr="006B4286">
        <w:rPr>
          <w:color w:val="3B3838"/>
          <w:lang w:eastAsia="en-US"/>
        </w:rPr>
        <w:t xml:space="preserve">our organisation and how Green Doctor </w:t>
      </w:r>
      <w:r w:rsidR="00FD6B4B" w:rsidRPr="006B4286">
        <w:rPr>
          <w:color w:val="3B3838"/>
          <w:lang w:eastAsia="en-US"/>
        </w:rPr>
        <w:t>works</w:t>
      </w:r>
      <w:r w:rsidR="002E14BE" w:rsidRPr="006B4286">
        <w:rPr>
          <w:color w:val="3B3838"/>
          <w:lang w:eastAsia="en-US"/>
        </w:rPr>
        <w:t xml:space="preserve"> across our region. Training and support for </w:t>
      </w:r>
      <w:r w:rsidR="00FD6B4B" w:rsidRPr="006B4286">
        <w:rPr>
          <w:color w:val="3B3838"/>
          <w:lang w:eastAsia="en-US"/>
        </w:rPr>
        <w:t>trainees</w:t>
      </w:r>
      <w:r w:rsidR="002E14BE" w:rsidRPr="006B4286">
        <w:rPr>
          <w:color w:val="3B3838"/>
          <w:lang w:eastAsia="en-US"/>
        </w:rPr>
        <w:t xml:space="preserve"> will include:</w:t>
      </w:r>
    </w:p>
    <w:p w14:paraId="6E7F7398" w14:textId="77777777" w:rsidR="002E14BE" w:rsidRPr="006B4286" w:rsidRDefault="002E14BE" w:rsidP="0033600C">
      <w:pPr>
        <w:autoSpaceDE w:val="0"/>
        <w:autoSpaceDN w:val="0"/>
        <w:adjustRightInd w:val="0"/>
        <w:spacing w:line="276" w:lineRule="auto"/>
        <w:jc w:val="both"/>
        <w:rPr>
          <w:color w:val="3B3838"/>
          <w:lang w:eastAsia="en-US"/>
        </w:rPr>
      </w:pPr>
    </w:p>
    <w:p w14:paraId="6E39CFFF" w14:textId="45080F13" w:rsidR="002E14BE" w:rsidRPr="006B4286" w:rsidRDefault="00FD6B4B" w:rsidP="0033600C">
      <w:pPr>
        <w:pStyle w:val="ListParagraph"/>
        <w:numPr>
          <w:ilvl w:val="0"/>
          <w:numId w:val="3"/>
        </w:numPr>
        <w:autoSpaceDE w:val="0"/>
        <w:autoSpaceDN w:val="0"/>
        <w:adjustRightInd w:val="0"/>
        <w:spacing w:line="276" w:lineRule="auto"/>
        <w:jc w:val="both"/>
        <w:rPr>
          <w:iCs/>
          <w:color w:val="3B3838"/>
          <w:szCs w:val="32"/>
        </w:rPr>
      </w:pPr>
      <w:r w:rsidRPr="006B4286">
        <w:rPr>
          <w:iCs/>
          <w:color w:val="3B3838"/>
          <w:szCs w:val="32"/>
        </w:rPr>
        <w:t>Line manager support</w:t>
      </w:r>
      <w:r w:rsidR="002B727A" w:rsidRPr="006B4286">
        <w:rPr>
          <w:iCs/>
          <w:color w:val="3B3838"/>
          <w:szCs w:val="32"/>
        </w:rPr>
        <w:t xml:space="preserve"> to map and review the goals of your placement.</w:t>
      </w:r>
    </w:p>
    <w:p w14:paraId="6035E8E4" w14:textId="1D6E5365" w:rsidR="006D2213" w:rsidRPr="005F4010" w:rsidRDefault="002B727A" w:rsidP="0033600C">
      <w:pPr>
        <w:pStyle w:val="ListParagraph"/>
        <w:numPr>
          <w:ilvl w:val="0"/>
          <w:numId w:val="3"/>
        </w:numPr>
        <w:autoSpaceDE w:val="0"/>
        <w:autoSpaceDN w:val="0"/>
        <w:adjustRightInd w:val="0"/>
        <w:spacing w:line="276" w:lineRule="auto"/>
        <w:jc w:val="both"/>
        <w:rPr>
          <w:color w:val="3B3838"/>
          <w:lang w:eastAsia="en-US"/>
        </w:rPr>
      </w:pPr>
      <w:r w:rsidRPr="005F4010">
        <w:rPr>
          <w:iCs/>
          <w:color w:val="3B3838"/>
          <w:szCs w:val="32"/>
        </w:rPr>
        <w:t xml:space="preserve">Informal buddy system during </w:t>
      </w:r>
      <w:r w:rsidR="005F4010" w:rsidRPr="005F4010">
        <w:rPr>
          <w:iCs/>
          <w:color w:val="3B3838"/>
          <w:szCs w:val="32"/>
        </w:rPr>
        <w:t>on boarding</w:t>
      </w:r>
    </w:p>
    <w:p w14:paraId="00CD14B0" w14:textId="77777777" w:rsidR="00DE60B4" w:rsidRPr="006B4286" w:rsidRDefault="00DE60B4" w:rsidP="0033600C">
      <w:pPr>
        <w:autoSpaceDE w:val="0"/>
        <w:autoSpaceDN w:val="0"/>
        <w:adjustRightInd w:val="0"/>
        <w:spacing w:line="276" w:lineRule="auto"/>
        <w:jc w:val="both"/>
        <w:rPr>
          <w:color w:val="3B3838"/>
          <w:lang w:eastAsia="en-US"/>
        </w:rPr>
      </w:pPr>
    </w:p>
    <w:p w14:paraId="133ADFA7" w14:textId="7A2779AA" w:rsidR="006D2213" w:rsidRDefault="00DE60B4" w:rsidP="0033600C">
      <w:pPr>
        <w:autoSpaceDE w:val="0"/>
        <w:autoSpaceDN w:val="0"/>
        <w:adjustRightInd w:val="0"/>
        <w:spacing w:line="276" w:lineRule="auto"/>
        <w:jc w:val="both"/>
        <w:rPr>
          <w:b/>
          <w:color w:val="3B3838"/>
          <w:szCs w:val="22"/>
        </w:rPr>
      </w:pPr>
      <w:r w:rsidRPr="006B4286">
        <w:rPr>
          <w:b/>
          <w:color w:val="3B3838"/>
          <w:szCs w:val="22"/>
        </w:rPr>
        <w:t>Thank you for your interest in applying for a position at Groundwork. We look forward to receiving your application.</w:t>
      </w:r>
    </w:p>
    <w:p w14:paraId="57736332" w14:textId="00B1597F" w:rsidR="001617E2" w:rsidRDefault="001617E2" w:rsidP="0033600C">
      <w:pPr>
        <w:autoSpaceDE w:val="0"/>
        <w:autoSpaceDN w:val="0"/>
        <w:adjustRightInd w:val="0"/>
        <w:spacing w:line="276" w:lineRule="auto"/>
        <w:jc w:val="both"/>
        <w:rPr>
          <w:b/>
          <w:color w:val="3B3838"/>
          <w:szCs w:val="22"/>
        </w:rPr>
      </w:pPr>
    </w:p>
    <w:p w14:paraId="2EC318EE" w14:textId="77059BCC" w:rsidR="001617E2" w:rsidRPr="001617E2" w:rsidRDefault="001617E2" w:rsidP="001617E2">
      <w:pPr>
        <w:pStyle w:val="ListParagraph"/>
        <w:autoSpaceDE w:val="0"/>
        <w:autoSpaceDN w:val="0"/>
        <w:adjustRightInd w:val="0"/>
        <w:spacing w:line="276" w:lineRule="auto"/>
        <w:jc w:val="both"/>
        <w:rPr>
          <w:bCs/>
          <w:color w:val="3B3838"/>
          <w:lang w:eastAsia="en-US"/>
        </w:rPr>
      </w:pPr>
    </w:p>
    <w:sectPr w:rsidR="001617E2" w:rsidRPr="001617E2" w:rsidSect="00BD7BBD">
      <w:headerReference w:type="even" r:id="rId21"/>
      <w:headerReference w:type="default" r:id="rId22"/>
      <w:footerReference w:type="even" r:id="rId23"/>
      <w:footerReference w:type="default" r:id="rId24"/>
      <w:headerReference w:type="first" r:id="rId25"/>
      <w:footerReference w:type="first" r:id="rId26"/>
      <w:pgSz w:w="11906" w:h="16838"/>
      <w:pgMar w:top="1134" w:right="1274" w:bottom="1134" w:left="1080" w:header="0" w:footer="9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1C9B" w14:textId="77777777" w:rsidR="00BD3F34" w:rsidRDefault="00BD3F34" w:rsidP="00FF6EB3">
      <w:r>
        <w:separator/>
      </w:r>
    </w:p>
  </w:endnote>
  <w:endnote w:type="continuationSeparator" w:id="0">
    <w:p w14:paraId="2EBB5078" w14:textId="77777777" w:rsidR="00BD3F34" w:rsidRDefault="00BD3F34" w:rsidP="00FF6EB3">
      <w:r>
        <w:continuationSeparator/>
      </w:r>
    </w:p>
  </w:endnote>
  <w:endnote w:type="continuationNotice" w:id="1">
    <w:p w14:paraId="2F761A05" w14:textId="77777777" w:rsidR="00BD3F34" w:rsidRDefault="00BD3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ato">
    <w:altName w:val="Arial"/>
    <w:panose1 w:val="020F0502020204030203"/>
    <w:charset w:val="00"/>
    <w:family w:val="swiss"/>
    <w:pitch w:val="variable"/>
    <w:sig w:usb0="A00000AF" w:usb1="50006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0D5D" w14:textId="77777777" w:rsidR="00434699" w:rsidRDefault="0043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FDBB" w14:textId="3A07D9FC" w:rsidR="009266EC" w:rsidRDefault="009266EC" w:rsidP="009266EC">
    <w:pPr>
      <w:pStyle w:val="Header"/>
    </w:pPr>
    <w:r>
      <w:t xml:space="preserve">  </w:t>
    </w:r>
  </w:p>
  <w:p w14:paraId="48C1A43E" w14:textId="77777777" w:rsidR="00624582" w:rsidRDefault="00624582" w:rsidP="00624582">
    <w:pPr>
      <w:pStyle w:val="Footer"/>
      <w:tabs>
        <w:tab w:val="clear" w:pos="9026"/>
        <w:tab w:val="right" w:pos="9498"/>
      </w:tabs>
      <w:ind w:right="54"/>
    </w:pPr>
    <w:r>
      <w:rPr>
        <w:rFonts w:ascii="Lato" w:hAnsi="Lato"/>
        <w:noProof/>
      </w:rPr>
      <w:drawing>
        <wp:anchor distT="0" distB="0" distL="114300" distR="114300" simplePos="0" relativeHeight="251658241" behindDoc="0" locked="0" layoutInCell="1" allowOverlap="1" wp14:anchorId="5140C3B4" wp14:editId="3CA0B47F">
          <wp:simplePos x="0" y="0"/>
          <wp:positionH relativeFrom="margin">
            <wp:posOffset>5120640</wp:posOffset>
          </wp:positionH>
          <wp:positionV relativeFrom="paragraph">
            <wp:posOffset>127635</wp:posOffset>
          </wp:positionV>
          <wp:extent cx="834826" cy="1001395"/>
          <wp:effectExtent l="0" t="0" r="3810" b="8255"/>
          <wp:wrapNone/>
          <wp:docPr id="2036053644" name="Picture 2036053644" descr="A green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en triangle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4826" cy="1001395"/>
                  </a:xfrm>
                  <a:prstGeom prst="rect">
                    <a:avLst/>
                  </a:prstGeom>
                </pic:spPr>
              </pic:pic>
            </a:graphicData>
          </a:graphic>
          <wp14:sizeRelH relativeFrom="page">
            <wp14:pctWidth>0</wp14:pctWidth>
          </wp14:sizeRelH>
          <wp14:sizeRelV relativeFrom="page">
            <wp14:pctHeight>0</wp14:pctHeight>
          </wp14:sizeRelV>
        </wp:anchor>
      </w:drawing>
    </w:r>
  </w:p>
  <w:p w14:paraId="47C6B511" w14:textId="77777777" w:rsidR="00624582" w:rsidRDefault="00624582" w:rsidP="00624582">
    <w:pPr>
      <w:pStyle w:val="Footer"/>
      <w:tabs>
        <w:tab w:val="clear" w:pos="9026"/>
        <w:tab w:val="right" w:pos="9498"/>
      </w:tabs>
      <w:ind w:right="54"/>
    </w:pPr>
  </w:p>
  <w:p w14:paraId="2D1D1F26" w14:textId="77777777" w:rsidR="00624582" w:rsidRDefault="00624582" w:rsidP="00624582">
    <w:pPr>
      <w:pStyle w:val="Footer"/>
      <w:tabs>
        <w:tab w:val="clear" w:pos="9026"/>
        <w:tab w:val="right" w:pos="9498"/>
      </w:tabs>
      <w:ind w:right="54"/>
    </w:pPr>
    <w:r>
      <w:t xml:space="preserve">      </w:t>
    </w:r>
    <w:r>
      <w:rPr>
        <w:rFonts w:eastAsia="Calibri"/>
        <w:b/>
        <w:noProof/>
        <w:color w:val="000000" w:themeColor="text1"/>
        <w:sz w:val="28"/>
        <w:szCs w:val="28"/>
      </w:rPr>
      <w:drawing>
        <wp:inline distT="0" distB="0" distL="0" distR="0" wp14:anchorId="7C393962" wp14:editId="3A5B6F38">
          <wp:extent cx="1699260" cy="697132"/>
          <wp:effectExtent l="0" t="0" r="0" b="0"/>
          <wp:docPr id="1309706900" name="Picture 13097069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801784" name="Picture 2015801784" descr="A close-up of a 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0510" cy="722260"/>
                  </a:xfrm>
                  <a:prstGeom prst="rect">
                    <a:avLst/>
                  </a:prstGeom>
                </pic:spPr>
              </pic:pic>
            </a:graphicData>
          </a:graphic>
        </wp:inline>
      </w:drawing>
    </w:r>
    <w:r>
      <w:t xml:space="preserve">     </w:t>
    </w:r>
  </w:p>
  <w:p w14:paraId="19F45647" w14:textId="77777777" w:rsidR="00FF6EB3" w:rsidRDefault="00FF6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158991"/>
      <w:docPartObj>
        <w:docPartGallery w:val="Page Numbers (Bottom of Page)"/>
        <w:docPartUnique/>
      </w:docPartObj>
    </w:sdtPr>
    <w:sdtEndPr>
      <w:rPr>
        <w:noProof/>
      </w:rPr>
    </w:sdtEndPr>
    <w:sdtContent>
      <w:p w14:paraId="3D12B23E" w14:textId="4DC5F59F" w:rsidR="00434699" w:rsidRDefault="00434699">
        <w:pPr>
          <w:pStyle w:val="Footer"/>
          <w:jc w:val="center"/>
        </w:pPr>
        <w:r>
          <w:fldChar w:fldCharType="begin"/>
        </w:r>
        <w:r>
          <w:instrText xml:space="preserve"> PAGE   \* MERGEFORMAT </w:instrText>
        </w:r>
        <w:r>
          <w:fldChar w:fldCharType="separate"/>
        </w:r>
        <w:r w:rsidR="005F4010">
          <w:rPr>
            <w:noProof/>
          </w:rPr>
          <w:t>1</w:t>
        </w:r>
        <w:r>
          <w:rPr>
            <w:noProof/>
          </w:rPr>
          <w:fldChar w:fldCharType="end"/>
        </w:r>
      </w:p>
    </w:sdtContent>
  </w:sdt>
  <w:p w14:paraId="7C75107E" w14:textId="50420C88" w:rsidR="009B574A" w:rsidRDefault="009B574A" w:rsidP="00B50A87">
    <w:pPr>
      <w:pStyle w:val="Footer"/>
      <w:tabs>
        <w:tab w:val="clear" w:pos="9026"/>
        <w:tab w:val="right" w:pos="9498"/>
      </w:tabs>
      <w:ind w:right="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B7179" w14:textId="77777777" w:rsidR="00BD3F34" w:rsidRDefault="00BD3F34" w:rsidP="00FF6EB3">
      <w:r>
        <w:separator/>
      </w:r>
    </w:p>
  </w:footnote>
  <w:footnote w:type="continuationSeparator" w:id="0">
    <w:p w14:paraId="099DF80E" w14:textId="77777777" w:rsidR="00BD3F34" w:rsidRDefault="00BD3F34" w:rsidP="00FF6EB3">
      <w:r>
        <w:continuationSeparator/>
      </w:r>
    </w:p>
  </w:footnote>
  <w:footnote w:type="continuationNotice" w:id="1">
    <w:p w14:paraId="5A2334DE" w14:textId="77777777" w:rsidR="00BD3F34" w:rsidRDefault="00BD3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CCAD" w14:textId="77777777" w:rsidR="00434699" w:rsidRDefault="00434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836D" w14:textId="21DDD031" w:rsidR="009266EC" w:rsidRDefault="009266E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A612" w14:textId="7D23A53B" w:rsidR="009266EC" w:rsidRDefault="006C7D06" w:rsidP="009266EC">
    <w:pPr>
      <w:pStyle w:val="Header"/>
      <w:ind w:left="-1080" w:right="-602"/>
    </w:pPr>
    <w:r>
      <w:rPr>
        <w:noProof/>
      </w:rPr>
      <w:drawing>
        <wp:inline distT="0" distB="0" distL="0" distR="0" wp14:anchorId="112282BD" wp14:editId="185FB926">
          <wp:extent cx="7548245" cy="4427220"/>
          <wp:effectExtent l="0" t="0" r="0" b="0"/>
          <wp:docPr id="926014429" name="Picture 9260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duotone>
                      <a:prstClr val="black"/>
                      <a:schemeClr val="accent6">
                        <a:tint val="45000"/>
                        <a:satMod val="400000"/>
                      </a:schemeClr>
                    </a:duotone>
                    <a:extLst>
                      <a:ext uri="{28A0092B-C50C-407E-A947-70E740481C1C}">
                        <a14:useLocalDpi xmlns:a14="http://schemas.microsoft.com/office/drawing/2010/main" val="0"/>
                      </a:ext>
                    </a:extLst>
                  </a:blip>
                  <a:srcRect t="4487" b="5621"/>
                  <a:stretch/>
                </pic:blipFill>
                <pic:spPr bwMode="auto">
                  <a:xfrm>
                    <a:off x="0" y="0"/>
                    <a:ext cx="7578510" cy="444497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2pt;height:28.2pt;visibility:visible;mso-wrap-style:square" o:bullet="t">
        <v:imagedata r:id="rId1" o:title=""/>
      </v:shape>
    </w:pict>
  </w:numPicBullet>
  <w:abstractNum w:abstractNumId="0" w15:restartNumberingAfterBreak="0">
    <w:nsid w:val="56BA68D3"/>
    <w:multiLevelType w:val="hybridMultilevel"/>
    <w:tmpl w:val="A0DEF99C"/>
    <w:lvl w:ilvl="0" w:tplc="20245036">
      <w:start w:val="1"/>
      <w:numFmt w:val="bullet"/>
      <w:lvlText w:val=""/>
      <w:lvlPicBulletId w:val="0"/>
      <w:lvlJc w:val="left"/>
      <w:pPr>
        <w:tabs>
          <w:tab w:val="num" w:pos="786"/>
        </w:tabs>
        <w:ind w:left="786" w:hanging="360"/>
      </w:pPr>
      <w:rPr>
        <w:rFonts w:ascii="Symbol" w:hAnsi="Symbol" w:hint="default"/>
      </w:rPr>
    </w:lvl>
    <w:lvl w:ilvl="1" w:tplc="BD74B0D8" w:tentative="1">
      <w:start w:val="1"/>
      <w:numFmt w:val="bullet"/>
      <w:lvlText w:val=""/>
      <w:lvlJc w:val="left"/>
      <w:pPr>
        <w:tabs>
          <w:tab w:val="num" w:pos="1506"/>
        </w:tabs>
        <w:ind w:left="1506" w:hanging="360"/>
      </w:pPr>
      <w:rPr>
        <w:rFonts w:ascii="Symbol" w:hAnsi="Symbol" w:hint="default"/>
      </w:rPr>
    </w:lvl>
    <w:lvl w:ilvl="2" w:tplc="E4E4B97C" w:tentative="1">
      <w:start w:val="1"/>
      <w:numFmt w:val="bullet"/>
      <w:lvlText w:val=""/>
      <w:lvlJc w:val="left"/>
      <w:pPr>
        <w:tabs>
          <w:tab w:val="num" w:pos="2226"/>
        </w:tabs>
        <w:ind w:left="2226" w:hanging="360"/>
      </w:pPr>
      <w:rPr>
        <w:rFonts w:ascii="Symbol" w:hAnsi="Symbol" w:hint="default"/>
      </w:rPr>
    </w:lvl>
    <w:lvl w:ilvl="3" w:tplc="535C58A6" w:tentative="1">
      <w:start w:val="1"/>
      <w:numFmt w:val="bullet"/>
      <w:lvlText w:val=""/>
      <w:lvlJc w:val="left"/>
      <w:pPr>
        <w:tabs>
          <w:tab w:val="num" w:pos="2946"/>
        </w:tabs>
        <w:ind w:left="2946" w:hanging="360"/>
      </w:pPr>
      <w:rPr>
        <w:rFonts w:ascii="Symbol" w:hAnsi="Symbol" w:hint="default"/>
      </w:rPr>
    </w:lvl>
    <w:lvl w:ilvl="4" w:tplc="5426A04C" w:tentative="1">
      <w:start w:val="1"/>
      <w:numFmt w:val="bullet"/>
      <w:lvlText w:val=""/>
      <w:lvlJc w:val="left"/>
      <w:pPr>
        <w:tabs>
          <w:tab w:val="num" w:pos="3666"/>
        </w:tabs>
        <w:ind w:left="3666" w:hanging="360"/>
      </w:pPr>
      <w:rPr>
        <w:rFonts w:ascii="Symbol" w:hAnsi="Symbol" w:hint="default"/>
      </w:rPr>
    </w:lvl>
    <w:lvl w:ilvl="5" w:tplc="179E5968" w:tentative="1">
      <w:start w:val="1"/>
      <w:numFmt w:val="bullet"/>
      <w:lvlText w:val=""/>
      <w:lvlJc w:val="left"/>
      <w:pPr>
        <w:tabs>
          <w:tab w:val="num" w:pos="4386"/>
        </w:tabs>
        <w:ind w:left="4386" w:hanging="360"/>
      </w:pPr>
      <w:rPr>
        <w:rFonts w:ascii="Symbol" w:hAnsi="Symbol" w:hint="default"/>
      </w:rPr>
    </w:lvl>
    <w:lvl w:ilvl="6" w:tplc="70F6F226" w:tentative="1">
      <w:start w:val="1"/>
      <w:numFmt w:val="bullet"/>
      <w:lvlText w:val=""/>
      <w:lvlJc w:val="left"/>
      <w:pPr>
        <w:tabs>
          <w:tab w:val="num" w:pos="5106"/>
        </w:tabs>
        <w:ind w:left="5106" w:hanging="360"/>
      </w:pPr>
      <w:rPr>
        <w:rFonts w:ascii="Symbol" w:hAnsi="Symbol" w:hint="default"/>
      </w:rPr>
    </w:lvl>
    <w:lvl w:ilvl="7" w:tplc="3A4CC410" w:tentative="1">
      <w:start w:val="1"/>
      <w:numFmt w:val="bullet"/>
      <w:lvlText w:val=""/>
      <w:lvlJc w:val="left"/>
      <w:pPr>
        <w:tabs>
          <w:tab w:val="num" w:pos="5826"/>
        </w:tabs>
        <w:ind w:left="5826" w:hanging="360"/>
      </w:pPr>
      <w:rPr>
        <w:rFonts w:ascii="Symbol" w:hAnsi="Symbol" w:hint="default"/>
      </w:rPr>
    </w:lvl>
    <w:lvl w:ilvl="8" w:tplc="34DC5830" w:tentative="1">
      <w:start w:val="1"/>
      <w:numFmt w:val="bullet"/>
      <w:lvlText w:val=""/>
      <w:lvlJc w:val="left"/>
      <w:pPr>
        <w:tabs>
          <w:tab w:val="num" w:pos="6546"/>
        </w:tabs>
        <w:ind w:left="6546" w:hanging="360"/>
      </w:pPr>
      <w:rPr>
        <w:rFonts w:ascii="Symbol" w:hAnsi="Symbol" w:hint="default"/>
      </w:rPr>
    </w:lvl>
  </w:abstractNum>
  <w:abstractNum w:abstractNumId="1" w15:restartNumberingAfterBreak="0">
    <w:nsid w:val="5E617718"/>
    <w:multiLevelType w:val="hybridMultilevel"/>
    <w:tmpl w:val="FCE69E44"/>
    <w:lvl w:ilvl="0" w:tplc="20245036">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E8050B"/>
    <w:multiLevelType w:val="hybridMultilevel"/>
    <w:tmpl w:val="398E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C40EB"/>
    <w:multiLevelType w:val="hybridMultilevel"/>
    <w:tmpl w:val="75F2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917012">
    <w:abstractNumId w:val="3"/>
  </w:num>
  <w:num w:numId="2" w16cid:durableId="1759137641">
    <w:abstractNumId w:val="0"/>
  </w:num>
  <w:num w:numId="3" w16cid:durableId="220606263">
    <w:abstractNumId w:val="1"/>
  </w:num>
  <w:num w:numId="4" w16cid:durableId="140389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14"/>
    <w:rsid w:val="00003320"/>
    <w:rsid w:val="00003F74"/>
    <w:rsid w:val="00004EAC"/>
    <w:rsid w:val="00004ECE"/>
    <w:rsid w:val="00006BD4"/>
    <w:rsid w:val="00014950"/>
    <w:rsid w:val="00020231"/>
    <w:rsid w:val="00023C2B"/>
    <w:rsid w:val="000247BC"/>
    <w:rsid w:val="00030E55"/>
    <w:rsid w:val="00031B6E"/>
    <w:rsid w:val="0003252E"/>
    <w:rsid w:val="0003562E"/>
    <w:rsid w:val="0003794C"/>
    <w:rsid w:val="00045547"/>
    <w:rsid w:val="00046718"/>
    <w:rsid w:val="00051113"/>
    <w:rsid w:val="00067716"/>
    <w:rsid w:val="00071029"/>
    <w:rsid w:val="00072D53"/>
    <w:rsid w:val="00081A6C"/>
    <w:rsid w:val="00083505"/>
    <w:rsid w:val="000847BC"/>
    <w:rsid w:val="000903AF"/>
    <w:rsid w:val="00091B56"/>
    <w:rsid w:val="00096063"/>
    <w:rsid w:val="000A0990"/>
    <w:rsid w:val="000A2260"/>
    <w:rsid w:val="000B1F22"/>
    <w:rsid w:val="000B77CD"/>
    <w:rsid w:val="000C4E45"/>
    <w:rsid w:val="000D4C1E"/>
    <w:rsid w:val="000E263E"/>
    <w:rsid w:val="000E368E"/>
    <w:rsid w:val="000E4109"/>
    <w:rsid w:val="000E5262"/>
    <w:rsid w:val="000F1BF3"/>
    <w:rsid w:val="00100445"/>
    <w:rsid w:val="00102567"/>
    <w:rsid w:val="00102BE7"/>
    <w:rsid w:val="00106616"/>
    <w:rsid w:val="00113447"/>
    <w:rsid w:val="0011376D"/>
    <w:rsid w:val="00117340"/>
    <w:rsid w:val="00124A44"/>
    <w:rsid w:val="00132A80"/>
    <w:rsid w:val="00133F14"/>
    <w:rsid w:val="00145184"/>
    <w:rsid w:val="0015183D"/>
    <w:rsid w:val="0015447A"/>
    <w:rsid w:val="001617E2"/>
    <w:rsid w:val="001657A5"/>
    <w:rsid w:val="00165F30"/>
    <w:rsid w:val="00166BEF"/>
    <w:rsid w:val="001679BF"/>
    <w:rsid w:val="00172411"/>
    <w:rsid w:val="00173353"/>
    <w:rsid w:val="00183E91"/>
    <w:rsid w:val="00187BD3"/>
    <w:rsid w:val="00193F1C"/>
    <w:rsid w:val="001940C9"/>
    <w:rsid w:val="00194139"/>
    <w:rsid w:val="00195514"/>
    <w:rsid w:val="0019693D"/>
    <w:rsid w:val="0019733D"/>
    <w:rsid w:val="001A16F8"/>
    <w:rsid w:val="001A3130"/>
    <w:rsid w:val="001A7B9D"/>
    <w:rsid w:val="001B070B"/>
    <w:rsid w:val="001B4446"/>
    <w:rsid w:val="001B4842"/>
    <w:rsid w:val="001B6C73"/>
    <w:rsid w:val="001D4874"/>
    <w:rsid w:val="001E7DFC"/>
    <w:rsid w:val="001F4C7D"/>
    <w:rsid w:val="00200657"/>
    <w:rsid w:val="0020630F"/>
    <w:rsid w:val="00206C40"/>
    <w:rsid w:val="0022224C"/>
    <w:rsid w:val="002222EF"/>
    <w:rsid w:val="002405C9"/>
    <w:rsid w:val="00243274"/>
    <w:rsid w:val="002601D7"/>
    <w:rsid w:val="00262115"/>
    <w:rsid w:val="002626E8"/>
    <w:rsid w:val="00274C07"/>
    <w:rsid w:val="00276484"/>
    <w:rsid w:val="00277727"/>
    <w:rsid w:val="002815D6"/>
    <w:rsid w:val="0028578C"/>
    <w:rsid w:val="00286B8D"/>
    <w:rsid w:val="0029004A"/>
    <w:rsid w:val="002B00DD"/>
    <w:rsid w:val="002B727A"/>
    <w:rsid w:val="002C72AF"/>
    <w:rsid w:val="002D786F"/>
    <w:rsid w:val="002E14BE"/>
    <w:rsid w:val="002E4135"/>
    <w:rsid w:val="002F74E5"/>
    <w:rsid w:val="00302B61"/>
    <w:rsid w:val="00303AF4"/>
    <w:rsid w:val="00316422"/>
    <w:rsid w:val="003208B1"/>
    <w:rsid w:val="0032279D"/>
    <w:rsid w:val="003275E0"/>
    <w:rsid w:val="003333AF"/>
    <w:rsid w:val="0033354E"/>
    <w:rsid w:val="0033600C"/>
    <w:rsid w:val="00336200"/>
    <w:rsid w:val="003375E9"/>
    <w:rsid w:val="00347DA2"/>
    <w:rsid w:val="00350EE3"/>
    <w:rsid w:val="003663CA"/>
    <w:rsid w:val="0037183C"/>
    <w:rsid w:val="003725CC"/>
    <w:rsid w:val="003744CB"/>
    <w:rsid w:val="0037701F"/>
    <w:rsid w:val="00377CED"/>
    <w:rsid w:val="0038277C"/>
    <w:rsid w:val="00390758"/>
    <w:rsid w:val="003A2A1D"/>
    <w:rsid w:val="003A37BE"/>
    <w:rsid w:val="003A6871"/>
    <w:rsid w:val="003B133B"/>
    <w:rsid w:val="003C72F9"/>
    <w:rsid w:val="003C7520"/>
    <w:rsid w:val="003D4D09"/>
    <w:rsid w:val="003E360B"/>
    <w:rsid w:val="00413ED9"/>
    <w:rsid w:val="0041533F"/>
    <w:rsid w:val="00416552"/>
    <w:rsid w:val="00417CAB"/>
    <w:rsid w:val="00423078"/>
    <w:rsid w:val="00434699"/>
    <w:rsid w:val="004374D5"/>
    <w:rsid w:val="00440BE0"/>
    <w:rsid w:val="00442BC1"/>
    <w:rsid w:val="00444858"/>
    <w:rsid w:val="00446B25"/>
    <w:rsid w:val="00453C7C"/>
    <w:rsid w:val="0045726D"/>
    <w:rsid w:val="004647EB"/>
    <w:rsid w:val="00466F61"/>
    <w:rsid w:val="004733A8"/>
    <w:rsid w:val="00476A10"/>
    <w:rsid w:val="00481BFD"/>
    <w:rsid w:val="00484A69"/>
    <w:rsid w:val="004928C2"/>
    <w:rsid w:val="00496788"/>
    <w:rsid w:val="004A7CEA"/>
    <w:rsid w:val="004B0F7A"/>
    <w:rsid w:val="004B414D"/>
    <w:rsid w:val="004C40F5"/>
    <w:rsid w:val="004C51CB"/>
    <w:rsid w:val="004D6178"/>
    <w:rsid w:val="004E0BD3"/>
    <w:rsid w:val="004E3A1E"/>
    <w:rsid w:val="004E6A5A"/>
    <w:rsid w:val="00501F30"/>
    <w:rsid w:val="00506AEA"/>
    <w:rsid w:val="00516255"/>
    <w:rsid w:val="00525D2E"/>
    <w:rsid w:val="0053380C"/>
    <w:rsid w:val="00534648"/>
    <w:rsid w:val="0053674B"/>
    <w:rsid w:val="00542BC0"/>
    <w:rsid w:val="005471D1"/>
    <w:rsid w:val="00552953"/>
    <w:rsid w:val="00565B57"/>
    <w:rsid w:val="00567385"/>
    <w:rsid w:val="00573EE0"/>
    <w:rsid w:val="0057525A"/>
    <w:rsid w:val="005807EF"/>
    <w:rsid w:val="00586CD5"/>
    <w:rsid w:val="0059198A"/>
    <w:rsid w:val="00595050"/>
    <w:rsid w:val="005A1D53"/>
    <w:rsid w:val="005A49A8"/>
    <w:rsid w:val="005A4F66"/>
    <w:rsid w:val="005A5E2E"/>
    <w:rsid w:val="005B021A"/>
    <w:rsid w:val="005B1D30"/>
    <w:rsid w:val="005C0013"/>
    <w:rsid w:val="005C1601"/>
    <w:rsid w:val="005C3C9F"/>
    <w:rsid w:val="005C7907"/>
    <w:rsid w:val="005D6E84"/>
    <w:rsid w:val="005E12A4"/>
    <w:rsid w:val="005E4D14"/>
    <w:rsid w:val="005E66A3"/>
    <w:rsid w:val="005E6BE4"/>
    <w:rsid w:val="005F0166"/>
    <w:rsid w:val="005F2046"/>
    <w:rsid w:val="005F2794"/>
    <w:rsid w:val="005F4010"/>
    <w:rsid w:val="005F596E"/>
    <w:rsid w:val="005F60F5"/>
    <w:rsid w:val="005F70F9"/>
    <w:rsid w:val="006112AB"/>
    <w:rsid w:val="00613AA6"/>
    <w:rsid w:val="00624582"/>
    <w:rsid w:val="00626156"/>
    <w:rsid w:val="00626926"/>
    <w:rsid w:val="006275C6"/>
    <w:rsid w:val="00635DF1"/>
    <w:rsid w:val="006374D6"/>
    <w:rsid w:val="00642812"/>
    <w:rsid w:val="006472F5"/>
    <w:rsid w:val="0065089A"/>
    <w:rsid w:val="00653032"/>
    <w:rsid w:val="0065486A"/>
    <w:rsid w:val="006657F6"/>
    <w:rsid w:val="00665D3F"/>
    <w:rsid w:val="00682B7B"/>
    <w:rsid w:val="006A1214"/>
    <w:rsid w:val="006A52BF"/>
    <w:rsid w:val="006A7B05"/>
    <w:rsid w:val="006A7C1B"/>
    <w:rsid w:val="006B4286"/>
    <w:rsid w:val="006B5140"/>
    <w:rsid w:val="006C72DD"/>
    <w:rsid w:val="006C7D06"/>
    <w:rsid w:val="006D2213"/>
    <w:rsid w:val="006D594C"/>
    <w:rsid w:val="006D6FC5"/>
    <w:rsid w:val="006E1FCD"/>
    <w:rsid w:val="006E2DFC"/>
    <w:rsid w:val="006E57DD"/>
    <w:rsid w:val="006F0100"/>
    <w:rsid w:val="006F78E7"/>
    <w:rsid w:val="00714509"/>
    <w:rsid w:val="00722DD7"/>
    <w:rsid w:val="0072318F"/>
    <w:rsid w:val="00726F74"/>
    <w:rsid w:val="0073346B"/>
    <w:rsid w:val="007416AC"/>
    <w:rsid w:val="00747CBB"/>
    <w:rsid w:val="007600F3"/>
    <w:rsid w:val="00760C23"/>
    <w:rsid w:val="0076124A"/>
    <w:rsid w:val="00767201"/>
    <w:rsid w:val="007757B1"/>
    <w:rsid w:val="007769F7"/>
    <w:rsid w:val="007777CE"/>
    <w:rsid w:val="00794398"/>
    <w:rsid w:val="007950F6"/>
    <w:rsid w:val="00796DCB"/>
    <w:rsid w:val="00797240"/>
    <w:rsid w:val="007C005E"/>
    <w:rsid w:val="007C0E68"/>
    <w:rsid w:val="007C0E8F"/>
    <w:rsid w:val="007C39D7"/>
    <w:rsid w:val="007C3EC6"/>
    <w:rsid w:val="007C6A59"/>
    <w:rsid w:val="007D027F"/>
    <w:rsid w:val="007D0993"/>
    <w:rsid w:val="007D67FF"/>
    <w:rsid w:val="007D786C"/>
    <w:rsid w:val="007F351F"/>
    <w:rsid w:val="007F5201"/>
    <w:rsid w:val="007F696A"/>
    <w:rsid w:val="007F77D7"/>
    <w:rsid w:val="00801300"/>
    <w:rsid w:val="0080403D"/>
    <w:rsid w:val="008109CB"/>
    <w:rsid w:val="00810A8B"/>
    <w:rsid w:val="00822A10"/>
    <w:rsid w:val="00832293"/>
    <w:rsid w:val="008322D2"/>
    <w:rsid w:val="00832D71"/>
    <w:rsid w:val="008520B2"/>
    <w:rsid w:val="00857280"/>
    <w:rsid w:val="00862BDC"/>
    <w:rsid w:val="008633C4"/>
    <w:rsid w:val="00874CC5"/>
    <w:rsid w:val="00875404"/>
    <w:rsid w:val="00876CC0"/>
    <w:rsid w:val="00881995"/>
    <w:rsid w:val="00885936"/>
    <w:rsid w:val="0088711D"/>
    <w:rsid w:val="00893B90"/>
    <w:rsid w:val="00895288"/>
    <w:rsid w:val="00896B71"/>
    <w:rsid w:val="008A0F94"/>
    <w:rsid w:val="008A1046"/>
    <w:rsid w:val="008A1D57"/>
    <w:rsid w:val="008B03BB"/>
    <w:rsid w:val="008B1A65"/>
    <w:rsid w:val="008B3391"/>
    <w:rsid w:val="008C301B"/>
    <w:rsid w:val="008C68A4"/>
    <w:rsid w:val="008D52D1"/>
    <w:rsid w:val="008D6D2F"/>
    <w:rsid w:val="008E7EBE"/>
    <w:rsid w:val="008F073B"/>
    <w:rsid w:val="008F672E"/>
    <w:rsid w:val="00905619"/>
    <w:rsid w:val="009076F6"/>
    <w:rsid w:val="009254C7"/>
    <w:rsid w:val="009266EC"/>
    <w:rsid w:val="0093099B"/>
    <w:rsid w:val="0094510C"/>
    <w:rsid w:val="00947FAE"/>
    <w:rsid w:val="00953587"/>
    <w:rsid w:val="00954B2C"/>
    <w:rsid w:val="009827DB"/>
    <w:rsid w:val="00983B91"/>
    <w:rsid w:val="00985183"/>
    <w:rsid w:val="009864BF"/>
    <w:rsid w:val="0099775E"/>
    <w:rsid w:val="00997A11"/>
    <w:rsid w:val="009A0DDF"/>
    <w:rsid w:val="009A5374"/>
    <w:rsid w:val="009A546C"/>
    <w:rsid w:val="009B2B26"/>
    <w:rsid w:val="009B2D17"/>
    <w:rsid w:val="009B3436"/>
    <w:rsid w:val="009B574A"/>
    <w:rsid w:val="009C0AFB"/>
    <w:rsid w:val="009C31D2"/>
    <w:rsid w:val="009C5276"/>
    <w:rsid w:val="009C6814"/>
    <w:rsid w:val="009D14C7"/>
    <w:rsid w:val="009D77F1"/>
    <w:rsid w:val="009E5045"/>
    <w:rsid w:val="009E5333"/>
    <w:rsid w:val="009E72D8"/>
    <w:rsid w:val="009E7A59"/>
    <w:rsid w:val="009F2C74"/>
    <w:rsid w:val="009F72F1"/>
    <w:rsid w:val="00A00C28"/>
    <w:rsid w:val="00A04EF0"/>
    <w:rsid w:val="00A138B6"/>
    <w:rsid w:val="00A143AB"/>
    <w:rsid w:val="00A22472"/>
    <w:rsid w:val="00A32321"/>
    <w:rsid w:val="00A34FD6"/>
    <w:rsid w:val="00A35367"/>
    <w:rsid w:val="00A51265"/>
    <w:rsid w:val="00A52D2E"/>
    <w:rsid w:val="00A54573"/>
    <w:rsid w:val="00A55457"/>
    <w:rsid w:val="00A56A33"/>
    <w:rsid w:val="00A60158"/>
    <w:rsid w:val="00A66CEE"/>
    <w:rsid w:val="00A749B3"/>
    <w:rsid w:val="00A87A0C"/>
    <w:rsid w:val="00A92F44"/>
    <w:rsid w:val="00A96A2D"/>
    <w:rsid w:val="00AA2276"/>
    <w:rsid w:val="00AA2F51"/>
    <w:rsid w:val="00AC36A5"/>
    <w:rsid w:val="00AC4E58"/>
    <w:rsid w:val="00AC65AB"/>
    <w:rsid w:val="00AD3EED"/>
    <w:rsid w:val="00AE0EA7"/>
    <w:rsid w:val="00AF24F9"/>
    <w:rsid w:val="00AF48A6"/>
    <w:rsid w:val="00AF4A9A"/>
    <w:rsid w:val="00B023A4"/>
    <w:rsid w:val="00B04D0C"/>
    <w:rsid w:val="00B10283"/>
    <w:rsid w:val="00B210DB"/>
    <w:rsid w:val="00B31C7C"/>
    <w:rsid w:val="00B31EF8"/>
    <w:rsid w:val="00B44664"/>
    <w:rsid w:val="00B44E16"/>
    <w:rsid w:val="00B45940"/>
    <w:rsid w:val="00B46A30"/>
    <w:rsid w:val="00B50A87"/>
    <w:rsid w:val="00B5117C"/>
    <w:rsid w:val="00B91C9B"/>
    <w:rsid w:val="00B96DBC"/>
    <w:rsid w:val="00BA2E0A"/>
    <w:rsid w:val="00BA438F"/>
    <w:rsid w:val="00BA6A3A"/>
    <w:rsid w:val="00BB0728"/>
    <w:rsid w:val="00BB0DAA"/>
    <w:rsid w:val="00BB3525"/>
    <w:rsid w:val="00BB43C7"/>
    <w:rsid w:val="00BC0653"/>
    <w:rsid w:val="00BC15A2"/>
    <w:rsid w:val="00BC4653"/>
    <w:rsid w:val="00BC4886"/>
    <w:rsid w:val="00BC6B05"/>
    <w:rsid w:val="00BC6C6E"/>
    <w:rsid w:val="00BD0D2C"/>
    <w:rsid w:val="00BD0EF6"/>
    <w:rsid w:val="00BD36F0"/>
    <w:rsid w:val="00BD3F34"/>
    <w:rsid w:val="00BD7BBD"/>
    <w:rsid w:val="00BE1258"/>
    <w:rsid w:val="00BE210F"/>
    <w:rsid w:val="00BE3590"/>
    <w:rsid w:val="00BE3EF2"/>
    <w:rsid w:val="00BE54AF"/>
    <w:rsid w:val="00BE595E"/>
    <w:rsid w:val="00BE6D69"/>
    <w:rsid w:val="00BF0F41"/>
    <w:rsid w:val="00BF278B"/>
    <w:rsid w:val="00BF518D"/>
    <w:rsid w:val="00C021B7"/>
    <w:rsid w:val="00C03717"/>
    <w:rsid w:val="00C06EF0"/>
    <w:rsid w:val="00C129B7"/>
    <w:rsid w:val="00C13BF6"/>
    <w:rsid w:val="00C2445A"/>
    <w:rsid w:val="00C25E67"/>
    <w:rsid w:val="00C505A6"/>
    <w:rsid w:val="00C54928"/>
    <w:rsid w:val="00C67BE2"/>
    <w:rsid w:val="00C70021"/>
    <w:rsid w:val="00C73DAD"/>
    <w:rsid w:val="00C92F0E"/>
    <w:rsid w:val="00C95BA3"/>
    <w:rsid w:val="00C96B03"/>
    <w:rsid w:val="00CA022B"/>
    <w:rsid w:val="00CA11D4"/>
    <w:rsid w:val="00CA1BC8"/>
    <w:rsid w:val="00CA3CEA"/>
    <w:rsid w:val="00CB0D95"/>
    <w:rsid w:val="00CC6E7D"/>
    <w:rsid w:val="00CE78DD"/>
    <w:rsid w:val="00CF2720"/>
    <w:rsid w:val="00CF421C"/>
    <w:rsid w:val="00D05FB3"/>
    <w:rsid w:val="00D103F3"/>
    <w:rsid w:val="00D11A75"/>
    <w:rsid w:val="00D20838"/>
    <w:rsid w:val="00D21E88"/>
    <w:rsid w:val="00D2344E"/>
    <w:rsid w:val="00D31487"/>
    <w:rsid w:val="00D337F4"/>
    <w:rsid w:val="00D364A1"/>
    <w:rsid w:val="00D375C1"/>
    <w:rsid w:val="00D40BE6"/>
    <w:rsid w:val="00D43006"/>
    <w:rsid w:val="00D51454"/>
    <w:rsid w:val="00D64B68"/>
    <w:rsid w:val="00D71FB1"/>
    <w:rsid w:val="00D72A52"/>
    <w:rsid w:val="00D965AA"/>
    <w:rsid w:val="00DA5987"/>
    <w:rsid w:val="00DB0FCB"/>
    <w:rsid w:val="00DB2C4F"/>
    <w:rsid w:val="00DC198F"/>
    <w:rsid w:val="00DD0331"/>
    <w:rsid w:val="00DD16B8"/>
    <w:rsid w:val="00DD4643"/>
    <w:rsid w:val="00DE60B4"/>
    <w:rsid w:val="00DE6881"/>
    <w:rsid w:val="00DE6FF0"/>
    <w:rsid w:val="00DF0583"/>
    <w:rsid w:val="00DF341A"/>
    <w:rsid w:val="00DF358C"/>
    <w:rsid w:val="00E053E8"/>
    <w:rsid w:val="00E07660"/>
    <w:rsid w:val="00E119DC"/>
    <w:rsid w:val="00E44E2E"/>
    <w:rsid w:val="00E52DF8"/>
    <w:rsid w:val="00E551FB"/>
    <w:rsid w:val="00E561C3"/>
    <w:rsid w:val="00E60D87"/>
    <w:rsid w:val="00E64DEB"/>
    <w:rsid w:val="00E715C0"/>
    <w:rsid w:val="00E93707"/>
    <w:rsid w:val="00E96BA1"/>
    <w:rsid w:val="00EA7384"/>
    <w:rsid w:val="00EB58F6"/>
    <w:rsid w:val="00EC143F"/>
    <w:rsid w:val="00EC3680"/>
    <w:rsid w:val="00ED2044"/>
    <w:rsid w:val="00ED6ED7"/>
    <w:rsid w:val="00ED7550"/>
    <w:rsid w:val="00EE07D4"/>
    <w:rsid w:val="00EE202B"/>
    <w:rsid w:val="00EF77A4"/>
    <w:rsid w:val="00F11CC2"/>
    <w:rsid w:val="00F16A4E"/>
    <w:rsid w:val="00F1770D"/>
    <w:rsid w:val="00F22308"/>
    <w:rsid w:val="00F22C5A"/>
    <w:rsid w:val="00F24ED5"/>
    <w:rsid w:val="00F26B10"/>
    <w:rsid w:val="00F302E7"/>
    <w:rsid w:val="00F3559E"/>
    <w:rsid w:val="00F42110"/>
    <w:rsid w:val="00F464B4"/>
    <w:rsid w:val="00F475C1"/>
    <w:rsid w:val="00F56079"/>
    <w:rsid w:val="00F57E21"/>
    <w:rsid w:val="00F63154"/>
    <w:rsid w:val="00F63182"/>
    <w:rsid w:val="00F66345"/>
    <w:rsid w:val="00F67D52"/>
    <w:rsid w:val="00F71E8F"/>
    <w:rsid w:val="00F7446C"/>
    <w:rsid w:val="00F83FC8"/>
    <w:rsid w:val="00F91D1F"/>
    <w:rsid w:val="00FA2315"/>
    <w:rsid w:val="00FA2564"/>
    <w:rsid w:val="00FB4334"/>
    <w:rsid w:val="00FC4007"/>
    <w:rsid w:val="00FD08DE"/>
    <w:rsid w:val="00FD6B4B"/>
    <w:rsid w:val="00FE14F8"/>
    <w:rsid w:val="00FE1F65"/>
    <w:rsid w:val="00FF674F"/>
    <w:rsid w:val="00FF6AC7"/>
    <w:rsid w:val="00FF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B63CF"/>
  <w15:chartTrackingRefBased/>
  <w15:docId w15:val="{4AC6C15E-D5C9-4479-A78B-5FDBBA16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ReplyStyle">
    <w:name w:val="Personal Reply Style"/>
    <w:basedOn w:val="DefaultParagraphFont"/>
    <w:rPr>
      <w:rFonts w:ascii="Arial (W1)" w:hAnsi="Arial (W1)" w:cs="Arial"/>
      <w:color w:val="auto"/>
      <w:sz w:val="24"/>
    </w:rPr>
  </w:style>
  <w:style w:type="character" w:customStyle="1" w:styleId="PersonalComposeStyle">
    <w:name w:val="Personal Compose Style"/>
    <w:basedOn w:val="DefaultParagraphFont"/>
    <w:rPr>
      <w:rFonts w:ascii="Arial (W1)" w:hAnsi="Arial (W1)" w:cs="Arial"/>
      <w:color w:val="auto"/>
      <w:sz w:val="24"/>
    </w:rPr>
  </w:style>
  <w:style w:type="paragraph" w:customStyle="1" w:styleId="Default">
    <w:name w:val="Default"/>
    <w:rsid w:val="00133F14"/>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33F14"/>
    <w:rPr>
      <w:color w:val="0563C1" w:themeColor="hyperlink"/>
      <w:u w:val="single"/>
    </w:rPr>
  </w:style>
  <w:style w:type="paragraph" w:styleId="Header">
    <w:name w:val="header"/>
    <w:basedOn w:val="Normal"/>
    <w:link w:val="HeaderChar"/>
    <w:uiPriority w:val="99"/>
    <w:unhideWhenUsed/>
    <w:rsid w:val="00FF6EB3"/>
    <w:pPr>
      <w:tabs>
        <w:tab w:val="center" w:pos="4513"/>
        <w:tab w:val="right" w:pos="9026"/>
      </w:tabs>
    </w:pPr>
  </w:style>
  <w:style w:type="character" w:customStyle="1" w:styleId="HeaderChar">
    <w:name w:val="Header Char"/>
    <w:basedOn w:val="DefaultParagraphFont"/>
    <w:link w:val="Header"/>
    <w:uiPriority w:val="99"/>
    <w:rsid w:val="00FF6EB3"/>
  </w:style>
  <w:style w:type="paragraph" w:styleId="Footer">
    <w:name w:val="footer"/>
    <w:basedOn w:val="Normal"/>
    <w:link w:val="FooterChar"/>
    <w:uiPriority w:val="99"/>
    <w:unhideWhenUsed/>
    <w:rsid w:val="00FF6EB3"/>
    <w:pPr>
      <w:tabs>
        <w:tab w:val="center" w:pos="4513"/>
        <w:tab w:val="right" w:pos="9026"/>
      </w:tabs>
    </w:pPr>
  </w:style>
  <w:style w:type="character" w:customStyle="1" w:styleId="FooterChar">
    <w:name w:val="Footer Char"/>
    <w:basedOn w:val="DefaultParagraphFont"/>
    <w:link w:val="Footer"/>
    <w:uiPriority w:val="99"/>
    <w:rsid w:val="00FF6EB3"/>
  </w:style>
  <w:style w:type="table" w:styleId="TableGrid">
    <w:name w:val="Table Grid"/>
    <w:basedOn w:val="TableNormal"/>
    <w:uiPriority w:val="39"/>
    <w:rsid w:val="009E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05E"/>
    <w:pPr>
      <w:ind w:left="720"/>
      <w:contextualSpacing/>
    </w:pPr>
  </w:style>
  <w:style w:type="character" w:customStyle="1" w:styleId="UnresolvedMention1">
    <w:name w:val="Unresolved Mention1"/>
    <w:basedOn w:val="DefaultParagraphFont"/>
    <w:uiPriority w:val="99"/>
    <w:semiHidden/>
    <w:unhideWhenUsed/>
    <w:rsid w:val="00C95BA3"/>
    <w:rPr>
      <w:color w:val="605E5C"/>
      <w:shd w:val="clear" w:color="auto" w:fill="E1DFDD"/>
    </w:rPr>
  </w:style>
  <w:style w:type="paragraph" w:styleId="BodyText">
    <w:name w:val="Body Text"/>
    <w:basedOn w:val="Normal"/>
    <w:link w:val="BodyTextChar"/>
    <w:uiPriority w:val="1"/>
    <w:qFormat/>
    <w:rsid w:val="000847BC"/>
    <w:pPr>
      <w:widowControl w:val="0"/>
      <w:autoSpaceDE w:val="0"/>
      <w:autoSpaceDN w:val="0"/>
    </w:pPr>
    <w:rPr>
      <w:rFonts w:ascii="Lato" w:eastAsia="Lato" w:hAnsi="Lato" w:cs="Lato"/>
      <w:lang w:eastAsia="en-US"/>
    </w:rPr>
  </w:style>
  <w:style w:type="character" w:customStyle="1" w:styleId="BodyTextChar">
    <w:name w:val="Body Text Char"/>
    <w:basedOn w:val="DefaultParagraphFont"/>
    <w:link w:val="BodyText"/>
    <w:uiPriority w:val="1"/>
    <w:rsid w:val="000847BC"/>
    <w:rPr>
      <w:rFonts w:ascii="Lato" w:eastAsia="Lato" w:hAnsi="Lato" w:cs="Lato"/>
      <w:lang w:eastAsia="en-US"/>
    </w:rPr>
  </w:style>
  <w:style w:type="character" w:styleId="CommentReference">
    <w:name w:val="annotation reference"/>
    <w:basedOn w:val="DefaultParagraphFont"/>
    <w:uiPriority w:val="99"/>
    <w:semiHidden/>
    <w:unhideWhenUsed/>
    <w:rsid w:val="00905619"/>
    <w:rPr>
      <w:sz w:val="16"/>
      <w:szCs w:val="16"/>
    </w:rPr>
  </w:style>
  <w:style w:type="paragraph" w:styleId="CommentText">
    <w:name w:val="annotation text"/>
    <w:basedOn w:val="Normal"/>
    <w:link w:val="CommentTextChar"/>
    <w:uiPriority w:val="99"/>
    <w:unhideWhenUsed/>
    <w:rsid w:val="00905619"/>
    <w:rPr>
      <w:sz w:val="20"/>
      <w:szCs w:val="20"/>
    </w:rPr>
  </w:style>
  <w:style w:type="character" w:customStyle="1" w:styleId="CommentTextChar">
    <w:name w:val="Comment Text Char"/>
    <w:basedOn w:val="DefaultParagraphFont"/>
    <w:link w:val="CommentText"/>
    <w:uiPriority w:val="99"/>
    <w:rsid w:val="00905619"/>
    <w:rPr>
      <w:sz w:val="20"/>
      <w:szCs w:val="20"/>
    </w:rPr>
  </w:style>
  <w:style w:type="paragraph" w:styleId="CommentSubject">
    <w:name w:val="annotation subject"/>
    <w:basedOn w:val="CommentText"/>
    <w:next w:val="CommentText"/>
    <w:link w:val="CommentSubjectChar"/>
    <w:uiPriority w:val="99"/>
    <w:semiHidden/>
    <w:unhideWhenUsed/>
    <w:rsid w:val="00905619"/>
    <w:rPr>
      <w:b/>
      <w:bCs/>
    </w:rPr>
  </w:style>
  <w:style w:type="character" w:customStyle="1" w:styleId="CommentSubjectChar">
    <w:name w:val="Comment Subject Char"/>
    <w:basedOn w:val="CommentTextChar"/>
    <w:link w:val="CommentSubject"/>
    <w:uiPriority w:val="99"/>
    <w:semiHidden/>
    <w:rsid w:val="00905619"/>
    <w:rPr>
      <w:b/>
      <w:bCs/>
      <w:sz w:val="20"/>
      <w:szCs w:val="20"/>
    </w:rPr>
  </w:style>
  <w:style w:type="character" w:styleId="FollowedHyperlink">
    <w:name w:val="FollowedHyperlink"/>
    <w:basedOn w:val="DefaultParagraphFont"/>
    <w:uiPriority w:val="99"/>
    <w:semiHidden/>
    <w:unhideWhenUsed/>
    <w:rsid w:val="00413ED9"/>
    <w:rPr>
      <w:color w:val="954F72" w:themeColor="followedHyperlink"/>
      <w:u w:val="single"/>
    </w:rPr>
  </w:style>
  <w:style w:type="paragraph" w:styleId="BalloonText">
    <w:name w:val="Balloon Text"/>
    <w:basedOn w:val="Normal"/>
    <w:link w:val="BalloonTextChar"/>
    <w:uiPriority w:val="99"/>
    <w:semiHidden/>
    <w:unhideWhenUsed/>
    <w:rsid w:val="00506A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AEA"/>
    <w:rPr>
      <w:rFonts w:ascii="Segoe UI" w:hAnsi="Segoe UI" w:cs="Segoe UI"/>
      <w:sz w:val="18"/>
      <w:szCs w:val="18"/>
    </w:rPr>
  </w:style>
  <w:style w:type="character" w:styleId="UnresolvedMention">
    <w:name w:val="Unresolved Mention"/>
    <w:basedOn w:val="DefaultParagraphFont"/>
    <w:uiPriority w:val="99"/>
    <w:semiHidden/>
    <w:unhideWhenUsed/>
    <w:rsid w:val="00336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357">
      <w:bodyDiv w:val="1"/>
      <w:marLeft w:val="0"/>
      <w:marRight w:val="0"/>
      <w:marTop w:val="0"/>
      <w:marBottom w:val="0"/>
      <w:divBdr>
        <w:top w:val="none" w:sz="0" w:space="0" w:color="auto"/>
        <w:left w:val="none" w:sz="0" w:space="0" w:color="auto"/>
        <w:bottom w:val="none" w:sz="0" w:space="0" w:color="auto"/>
        <w:right w:val="none" w:sz="0" w:space="0" w:color="auto"/>
      </w:divBdr>
    </w:div>
    <w:div w:id="180512348">
      <w:bodyDiv w:val="1"/>
      <w:marLeft w:val="0"/>
      <w:marRight w:val="0"/>
      <w:marTop w:val="0"/>
      <w:marBottom w:val="0"/>
      <w:divBdr>
        <w:top w:val="none" w:sz="0" w:space="0" w:color="auto"/>
        <w:left w:val="none" w:sz="0" w:space="0" w:color="auto"/>
        <w:bottom w:val="none" w:sz="0" w:space="0" w:color="auto"/>
        <w:right w:val="none" w:sz="0" w:space="0" w:color="auto"/>
      </w:divBdr>
    </w:div>
    <w:div w:id="499194235">
      <w:bodyDiv w:val="1"/>
      <w:marLeft w:val="0"/>
      <w:marRight w:val="0"/>
      <w:marTop w:val="0"/>
      <w:marBottom w:val="0"/>
      <w:divBdr>
        <w:top w:val="none" w:sz="0" w:space="0" w:color="auto"/>
        <w:left w:val="none" w:sz="0" w:space="0" w:color="auto"/>
        <w:bottom w:val="none" w:sz="0" w:space="0" w:color="auto"/>
        <w:right w:val="none" w:sz="0" w:space="0" w:color="auto"/>
      </w:divBdr>
    </w:div>
    <w:div w:id="958146499">
      <w:bodyDiv w:val="1"/>
      <w:marLeft w:val="0"/>
      <w:marRight w:val="0"/>
      <w:marTop w:val="0"/>
      <w:marBottom w:val="0"/>
      <w:divBdr>
        <w:top w:val="none" w:sz="0" w:space="0" w:color="auto"/>
        <w:left w:val="none" w:sz="0" w:space="0" w:color="auto"/>
        <w:bottom w:val="none" w:sz="0" w:space="0" w:color="auto"/>
        <w:right w:val="none" w:sz="0" w:space="0" w:color="auto"/>
      </w:divBdr>
    </w:div>
    <w:div w:id="1226722575">
      <w:bodyDiv w:val="1"/>
      <w:marLeft w:val="0"/>
      <w:marRight w:val="0"/>
      <w:marTop w:val="0"/>
      <w:marBottom w:val="0"/>
      <w:divBdr>
        <w:top w:val="none" w:sz="0" w:space="0" w:color="auto"/>
        <w:left w:val="none" w:sz="0" w:space="0" w:color="auto"/>
        <w:bottom w:val="none" w:sz="0" w:space="0" w:color="auto"/>
        <w:right w:val="none" w:sz="0" w:space="0" w:color="auto"/>
      </w:divBdr>
    </w:div>
    <w:div w:id="1845902835">
      <w:bodyDiv w:val="1"/>
      <w:marLeft w:val="0"/>
      <w:marRight w:val="0"/>
      <w:marTop w:val="0"/>
      <w:marBottom w:val="0"/>
      <w:divBdr>
        <w:top w:val="none" w:sz="0" w:space="0" w:color="auto"/>
        <w:left w:val="none" w:sz="0" w:space="0" w:color="auto"/>
        <w:bottom w:val="none" w:sz="0" w:space="0" w:color="auto"/>
        <w:right w:val="none" w:sz="0" w:space="0" w:color="auto"/>
      </w:divBdr>
    </w:div>
    <w:div w:id="2135708531">
      <w:bodyDiv w:val="1"/>
      <w:marLeft w:val="0"/>
      <w:marRight w:val="0"/>
      <w:marTop w:val="0"/>
      <w:marBottom w:val="0"/>
      <w:divBdr>
        <w:top w:val="none" w:sz="0" w:space="0" w:color="auto"/>
        <w:left w:val="none" w:sz="0" w:space="0" w:color="auto"/>
        <w:bottom w:val="none" w:sz="0" w:space="0" w:color="auto"/>
        <w:right w:val="none" w:sz="0" w:space="0" w:color="auto"/>
      </w:divBdr>
      <w:divsChild>
        <w:div w:id="1224826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Application_Form%20-%20Green%20Doctor%20Trainee.doc"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roundwork.org.uk/helping-people-and-planet/" TargetMode="External"/><Relationship Id="rId20" Type="http://schemas.openxmlformats.org/officeDocument/2006/relationships/hyperlink" Target="mailto:Daniel.brittle@groundwork.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outh@groundwork.org.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youtu.be/jSIG38xT2w0?si=Uhn4oyDbxWd2Qyh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south@groundwork.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undwork.org.uk/greendoctor/"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05528-fc7a-4bdc-a63a-9e0a1930da89" xsi:nil="true"/>
    <lcf76f155ced4ddcb4097134ff3c332f xmlns="5aaa55c9-2a98-4c85-932a-e540000dea23">
      <Terms xmlns="http://schemas.microsoft.com/office/infopath/2007/PartnerControls"/>
    </lcf76f155ced4ddcb4097134ff3c332f>
    <SharedWithUsers xmlns="48f05528-fc7a-4bdc-a63a-9e0a1930da89">
      <UserInfo>
        <DisplayName>Stacey Aplin</DisplayName>
        <AccountId>132</AccountId>
        <AccountType/>
      </UserInfo>
      <UserInfo>
        <DisplayName>Joe Osborne</DisplayName>
        <AccountId>125</AccountId>
        <AccountType/>
      </UserInfo>
      <UserInfo>
        <DisplayName>Paige Wilson</DisplayName>
        <AccountId>141</AccountId>
        <AccountType/>
      </UserInfo>
      <UserInfo>
        <DisplayName>Andrew Harrison</DisplayName>
        <AccountId>127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473317A292A49A2083CAEEF85B918" ma:contentTypeVersion="16" ma:contentTypeDescription="Create a new document." ma:contentTypeScope="" ma:versionID="ba3cb2adccc6936fbfc589b27501eb92">
  <xsd:schema xmlns:xsd="http://www.w3.org/2001/XMLSchema" xmlns:xs="http://www.w3.org/2001/XMLSchema" xmlns:p="http://schemas.microsoft.com/office/2006/metadata/properties" xmlns:ns2="5aaa55c9-2a98-4c85-932a-e540000dea23" xmlns:ns3="48f05528-fc7a-4bdc-a63a-9e0a1930da89" targetNamespace="http://schemas.microsoft.com/office/2006/metadata/properties" ma:root="true" ma:fieldsID="52aa83b20d0658526869fa8728d9ec56" ns2:_="" ns3:_="">
    <xsd:import namespace="5aaa55c9-2a98-4c85-932a-e540000dea23"/>
    <xsd:import namespace="48f05528-fc7a-4bdc-a63a-9e0a1930d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a55c9-2a98-4c85-932a-e540000d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05528-fc7a-4bdc-a63a-9e0a1930da8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18eaed7-f094-45f4-b725-3cbb2965e970}" ma:internalName="TaxCatchAll" ma:showField="CatchAllData" ma:web="48f05528-fc7a-4bdc-a63a-9e0a1930da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341E-0C4E-4E7F-9DC3-9565210EF8F4}">
  <ds:schemaRefs>
    <ds:schemaRef ds:uri="http://schemas.microsoft.com/office/2006/metadata/properties"/>
    <ds:schemaRef ds:uri="http://schemas.microsoft.com/office/infopath/2007/PartnerControls"/>
    <ds:schemaRef ds:uri="48f05528-fc7a-4bdc-a63a-9e0a1930da89"/>
    <ds:schemaRef ds:uri="5aaa55c9-2a98-4c85-932a-e540000dea23"/>
  </ds:schemaRefs>
</ds:datastoreItem>
</file>

<file path=customXml/itemProps2.xml><?xml version="1.0" encoding="utf-8"?>
<ds:datastoreItem xmlns:ds="http://schemas.openxmlformats.org/officeDocument/2006/customXml" ds:itemID="{4091CC02-BD40-41CF-AF65-29F6CB5B8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a55c9-2a98-4c85-932a-e540000dea23"/>
    <ds:schemaRef ds:uri="48f05528-fc7a-4bdc-a63a-9e0a1930d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CA841-E830-4A1D-98E1-1E24C4047976}">
  <ds:schemaRefs>
    <ds:schemaRef ds:uri="http://schemas.microsoft.com/sharepoint/v3/contenttype/forms"/>
  </ds:schemaRefs>
</ds:datastoreItem>
</file>

<file path=customXml/itemProps4.xml><?xml version="1.0" encoding="utf-8"?>
<ds:datastoreItem xmlns:ds="http://schemas.openxmlformats.org/officeDocument/2006/customXml" ds:itemID="{EDC159C0-F663-4D9B-A544-2AD38760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1535</Words>
  <Characters>8890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10405</CharactersWithSpaces>
  <SharedDoc>false</SharedDoc>
  <HLinks>
    <vt:vector size="24" baseType="variant">
      <vt:variant>
        <vt:i4>327771</vt:i4>
      </vt:variant>
      <vt:variant>
        <vt:i4>9</vt:i4>
      </vt:variant>
      <vt:variant>
        <vt:i4>0</vt:i4>
      </vt:variant>
      <vt:variant>
        <vt:i4>5</vt:i4>
      </vt:variant>
      <vt:variant>
        <vt:lpwstr>https://www.groundwork.org.uk/helping-people-and-planet/</vt:lpwstr>
      </vt:variant>
      <vt:variant>
        <vt:lpwstr/>
      </vt:variant>
      <vt:variant>
        <vt:i4>3997822</vt:i4>
      </vt:variant>
      <vt:variant>
        <vt:i4>6</vt:i4>
      </vt:variant>
      <vt:variant>
        <vt:i4>0</vt:i4>
      </vt:variant>
      <vt:variant>
        <vt:i4>5</vt:i4>
      </vt:variant>
      <vt:variant>
        <vt:lpwstr>https://www.youtube.com/watch?v=kf4nAKXuwTc</vt:lpwstr>
      </vt:variant>
      <vt:variant>
        <vt:lpwstr/>
      </vt:variant>
      <vt:variant>
        <vt:i4>2949183</vt:i4>
      </vt:variant>
      <vt:variant>
        <vt:i4>3</vt:i4>
      </vt:variant>
      <vt:variant>
        <vt:i4>0</vt:i4>
      </vt:variant>
      <vt:variant>
        <vt:i4>5</vt:i4>
      </vt:variant>
      <vt:variant>
        <vt:lpwstr>https://www.groundwork.org.uk/greendoctor/</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Fielding Sue JCP LINCS NOTTS &amp; RUTLAND</dc:creator>
  <cp:keywords/>
  <dc:description/>
  <cp:lastModifiedBy>Laura Dyke</cp:lastModifiedBy>
  <cp:revision>4</cp:revision>
  <dcterms:created xsi:type="dcterms:W3CDTF">2025-04-02T14:41:00Z</dcterms:created>
  <dcterms:modified xsi:type="dcterms:W3CDTF">2025-04-02T15:16:00Z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0x010100F62473317A292A49A2083CAEEF85B918</vt:lpwstr>
  </property>
  <property fmtid="{D5CDD505-2E9C-101B-9397-08002B2CF9AE}" pid="3" name="Order">
    <vt:r8>3239400</vt:r8>
  </property>
  <property fmtid="{D5CDD505-2E9C-101B-9397-08002B2CF9AE}" pid="4" name="MediaServiceImageTags">
    <vt:lpwstr/>
  </property>
  <property fmtid="{D5CDD505-2E9C-101B-9397-08002B2CF9AE}" pid="5" name="GrammarlyDocumentId">
    <vt:lpwstr>33d957f2be2141d4142a4ddeecc2e68d45303d5cd58c482d5e6e2e691814b041</vt:lpwstr>
  </property>
</Properties>
</file>